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2858" w:rsidRPr="0018044E" w:rsidRDefault="002C2858" w:rsidP="006A4F6C">
      <w:pPr>
        <w:pStyle w:val="a3"/>
        <w:ind w:left="7788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18044E">
        <w:rPr>
          <w:rFonts w:ascii="Times New Roman" w:hAnsi="Times New Roman"/>
          <w:sz w:val="16"/>
        </w:rPr>
        <w:t>Утверждена:</w:t>
      </w:r>
    </w:p>
    <w:p w:rsidR="002C2858" w:rsidRPr="0018044E" w:rsidRDefault="002C2858" w:rsidP="006A4F6C">
      <w:pPr>
        <w:pStyle w:val="a3"/>
        <w:ind w:left="7788"/>
        <w:rPr>
          <w:rFonts w:ascii="Times New Roman" w:hAnsi="Times New Roman"/>
          <w:sz w:val="16"/>
        </w:rPr>
      </w:pPr>
      <w:r w:rsidRPr="0018044E">
        <w:rPr>
          <w:rFonts w:ascii="Times New Roman" w:hAnsi="Times New Roman"/>
          <w:sz w:val="16"/>
        </w:rPr>
        <w:t>Указом Президента</w:t>
      </w:r>
    </w:p>
    <w:p w:rsidR="002C2858" w:rsidRPr="0018044E" w:rsidRDefault="002C2858" w:rsidP="006A4F6C">
      <w:pPr>
        <w:pStyle w:val="a3"/>
        <w:ind w:left="7788"/>
        <w:rPr>
          <w:rFonts w:ascii="Times New Roman" w:hAnsi="Times New Roman"/>
          <w:sz w:val="16"/>
        </w:rPr>
      </w:pPr>
      <w:r w:rsidRPr="0018044E">
        <w:rPr>
          <w:rFonts w:ascii="Times New Roman" w:hAnsi="Times New Roman"/>
          <w:sz w:val="16"/>
        </w:rPr>
        <w:t>Российской Федерации</w:t>
      </w:r>
    </w:p>
    <w:p w:rsidR="002C2858" w:rsidRPr="0018044E" w:rsidRDefault="002C2858" w:rsidP="006A4F6C">
      <w:pPr>
        <w:pStyle w:val="a3"/>
        <w:ind w:left="7788"/>
        <w:rPr>
          <w:rFonts w:ascii="Times New Roman" w:hAnsi="Times New Roman"/>
          <w:sz w:val="16"/>
        </w:rPr>
      </w:pPr>
      <w:r w:rsidRPr="0018044E">
        <w:rPr>
          <w:rFonts w:ascii="Times New Roman" w:hAnsi="Times New Roman"/>
          <w:sz w:val="16"/>
        </w:rPr>
        <w:t>от 23 июня 2014 № 460</w:t>
      </w:r>
    </w:p>
    <w:p w:rsidR="002C2858" w:rsidRDefault="002C2858" w:rsidP="005C7CC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2C2858" w:rsidRPr="00170124" w:rsidRDefault="002C2858" w:rsidP="005C7CC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170124">
        <w:rPr>
          <w:rFonts w:ascii="Times New Roman" w:hAnsi="Times New Roman" w:cs="Times New Roman"/>
          <w:sz w:val="24"/>
          <w:szCs w:val="24"/>
        </w:rPr>
        <w:t xml:space="preserve">СПРАВКА </w:t>
      </w:r>
      <w:hyperlink r:id="rId7" w:history="1">
        <w:r w:rsidRPr="00170124">
          <w:rPr>
            <w:rFonts w:ascii="Times New Roman" w:hAnsi="Times New Roman" w:cs="Times New Roman"/>
            <w:color w:val="0000FF"/>
            <w:sz w:val="24"/>
            <w:szCs w:val="24"/>
          </w:rPr>
          <w:t>&lt;1&gt;</w:t>
        </w:r>
      </w:hyperlink>
    </w:p>
    <w:p w:rsidR="002C2858" w:rsidRPr="00170124" w:rsidRDefault="002C2858" w:rsidP="005C7CC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170124">
        <w:rPr>
          <w:rFonts w:ascii="Times New Roman" w:hAnsi="Times New Roman" w:cs="Times New Roman"/>
          <w:sz w:val="24"/>
          <w:szCs w:val="24"/>
        </w:rPr>
        <w:t>о доходах, расходах, об имуществе и обязательствах</w:t>
      </w:r>
    </w:p>
    <w:p w:rsidR="002C2858" w:rsidRPr="00170124" w:rsidRDefault="002C2858" w:rsidP="005C7CC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170124">
        <w:rPr>
          <w:rFonts w:ascii="Times New Roman" w:hAnsi="Times New Roman" w:cs="Times New Roman"/>
          <w:sz w:val="24"/>
          <w:szCs w:val="24"/>
        </w:rPr>
        <w:t xml:space="preserve">имущественного характера </w:t>
      </w:r>
      <w:hyperlink r:id="rId8" w:history="1">
        <w:r w:rsidRPr="00170124">
          <w:rPr>
            <w:rFonts w:ascii="Times New Roman" w:hAnsi="Times New Roman" w:cs="Times New Roman"/>
            <w:color w:val="0000FF"/>
            <w:sz w:val="24"/>
            <w:szCs w:val="24"/>
          </w:rPr>
          <w:t>&lt;2&gt;</w:t>
        </w:r>
      </w:hyperlink>
    </w:p>
    <w:p w:rsidR="00A31BAA" w:rsidRPr="00575BAF" w:rsidRDefault="00A31BAA" w:rsidP="00A31BAA">
      <w:pPr>
        <w:pStyle w:val="ConsPlusNonformat"/>
        <w:rPr>
          <w:rFonts w:ascii="Times New Roman" w:hAnsi="Times New Roman" w:cs="Times New Roman"/>
          <w:sz w:val="24"/>
          <w:u w:val="single"/>
        </w:rPr>
      </w:pPr>
      <w:r w:rsidRPr="00A31BAA">
        <w:rPr>
          <w:rFonts w:ascii="Times New Roman" w:hAnsi="Times New Roman" w:cs="Times New Roman"/>
          <w:sz w:val="24"/>
        </w:rPr>
        <w:t>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</w:rPr>
        <w:t>______</w:t>
      </w:r>
      <w:r w:rsidRPr="00A31BAA">
        <w:rPr>
          <w:rFonts w:ascii="Times New Roman" w:hAnsi="Times New Roman" w:cs="Times New Roman"/>
          <w:sz w:val="24"/>
        </w:rPr>
        <w:t xml:space="preserve">  _______________________________________________________________________________</w:t>
      </w:r>
      <w:r>
        <w:rPr>
          <w:rFonts w:ascii="Times New Roman" w:hAnsi="Times New Roman" w:cs="Times New Roman"/>
          <w:sz w:val="24"/>
        </w:rPr>
        <w:t>_</w:t>
      </w:r>
      <w:r w:rsidRPr="00A31BAA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  <w:u w:val="single"/>
        </w:rPr>
        <w:t xml:space="preserve"> </w:t>
      </w:r>
    </w:p>
    <w:p w:rsidR="002C2858" w:rsidRPr="005C7CC4" w:rsidRDefault="002C2858" w:rsidP="00A31BAA">
      <w:pPr>
        <w:pStyle w:val="ConsPlusNonformat"/>
        <w:rPr>
          <w:rFonts w:ascii="Times New Roman" w:hAnsi="Times New Roman" w:cs="Times New Roman"/>
        </w:rPr>
      </w:pPr>
      <w:r w:rsidRPr="005C7CC4">
        <w:rPr>
          <w:rFonts w:ascii="Times New Roman" w:hAnsi="Times New Roman" w:cs="Times New Roman"/>
          <w:sz w:val="16"/>
        </w:rPr>
        <w:t>(фамилия, имя, отчество, дата рождения, серия и номер паспорта, дата выдачи и орган, выдавший паспорт)</w:t>
      </w:r>
    </w:p>
    <w:p w:rsidR="00A31BAA" w:rsidRDefault="00A31BAA" w:rsidP="00575BAF">
      <w:pPr>
        <w:pStyle w:val="ConsPlusNonformat"/>
        <w:jc w:val="center"/>
        <w:rPr>
          <w:rFonts w:ascii="Times New Roman" w:hAnsi="Times New Roman" w:cs="Times New Roman"/>
          <w:sz w:val="24"/>
          <w:u w:val="single"/>
        </w:rPr>
      </w:pPr>
    </w:p>
    <w:p w:rsidR="002C2858" w:rsidRPr="00A31BAA" w:rsidRDefault="006E1148" w:rsidP="00575BAF">
      <w:pPr>
        <w:pStyle w:val="ConsPlusNonformat"/>
        <w:jc w:val="center"/>
        <w:rPr>
          <w:rFonts w:ascii="Times New Roman" w:hAnsi="Times New Roman" w:cs="Times New Roman"/>
          <w:sz w:val="24"/>
        </w:rPr>
      </w:pPr>
      <w:r w:rsidRPr="00A31BAA">
        <w:rPr>
          <w:rFonts w:ascii="Times New Roman" w:hAnsi="Times New Roman" w:cs="Times New Roman"/>
          <w:sz w:val="24"/>
        </w:rPr>
        <w:t>________________________________________________________________________________</w:t>
      </w:r>
      <w:r w:rsidR="00A31BAA" w:rsidRPr="00A31BAA"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2C2858" w:rsidRPr="005C7CC4" w:rsidRDefault="002C2858" w:rsidP="005C7CC4">
      <w:pPr>
        <w:pStyle w:val="ConsPlusNonformat"/>
        <w:jc w:val="both"/>
        <w:rPr>
          <w:rFonts w:ascii="Times New Roman" w:hAnsi="Times New Roman" w:cs="Times New Roman"/>
          <w:sz w:val="16"/>
        </w:rPr>
      </w:pPr>
      <w:r w:rsidRPr="005C7CC4">
        <w:rPr>
          <w:rFonts w:ascii="Times New Roman" w:hAnsi="Times New Roman" w:cs="Times New Roman"/>
          <w:sz w:val="24"/>
        </w:rPr>
        <w:t xml:space="preserve">    </w:t>
      </w:r>
      <w:proofErr w:type="gramStart"/>
      <w:r w:rsidRPr="005C7CC4">
        <w:rPr>
          <w:rFonts w:ascii="Times New Roman" w:hAnsi="Times New Roman" w:cs="Times New Roman"/>
          <w:sz w:val="16"/>
        </w:rPr>
        <w:t>(место работы (службы), занимаемая (замещаемая) должность; в случае</w:t>
      </w:r>
      <w:r>
        <w:rPr>
          <w:rFonts w:ascii="Times New Roman" w:hAnsi="Times New Roman" w:cs="Times New Roman"/>
          <w:sz w:val="16"/>
        </w:rPr>
        <w:t xml:space="preserve"> </w:t>
      </w:r>
      <w:r w:rsidRPr="005C7CC4">
        <w:rPr>
          <w:rFonts w:ascii="Times New Roman" w:hAnsi="Times New Roman" w:cs="Times New Roman"/>
          <w:sz w:val="16"/>
        </w:rPr>
        <w:t>отсутствия основного места работы (службы) - род занятий; должность,</w:t>
      </w:r>
      <w:r>
        <w:rPr>
          <w:rFonts w:ascii="Times New Roman" w:hAnsi="Times New Roman" w:cs="Times New Roman"/>
          <w:sz w:val="16"/>
        </w:rPr>
        <w:t xml:space="preserve"> </w:t>
      </w:r>
      <w:r w:rsidRPr="005C7CC4">
        <w:rPr>
          <w:rFonts w:ascii="Times New Roman" w:hAnsi="Times New Roman" w:cs="Times New Roman"/>
          <w:sz w:val="16"/>
        </w:rPr>
        <w:t xml:space="preserve"> на замещение которой претендует гражданин (если применимо))</w:t>
      </w:r>
      <w:proofErr w:type="gramEnd"/>
    </w:p>
    <w:p w:rsidR="002C2858" w:rsidRPr="00A31BAA" w:rsidRDefault="002C2858" w:rsidP="005C7CC4">
      <w:pPr>
        <w:pStyle w:val="ConsPlusNonformat"/>
        <w:jc w:val="both"/>
        <w:rPr>
          <w:rFonts w:ascii="Times New Roman" w:hAnsi="Times New Roman" w:cs="Times New Roman"/>
          <w:sz w:val="24"/>
        </w:rPr>
      </w:pPr>
      <w:proofErr w:type="gramStart"/>
      <w:r w:rsidRPr="005C7CC4">
        <w:rPr>
          <w:rFonts w:ascii="Times New Roman" w:hAnsi="Times New Roman" w:cs="Times New Roman"/>
          <w:sz w:val="24"/>
        </w:rPr>
        <w:t>зарегистрированный</w:t>
      </w:r>
      <w:proofErr w:type="gramEnd"/>
      <w:r w:rsidRPr="005C7CC4">
        <w:rPr>
          <w:rFonts w:ascii="Times New Roman" w:hAnsi="Times New Roman" w:cs="Times New Roman"/>
          <w:sz w:val="24"/>
        </w:rPr>
        <w:t xml:space="preserve"> по адресу: </w:t>
      </w:r>
      <w:r w:rsidR="00A31BAA" w:rsidRPr="00A31BAA">
        <w:rPr>
          <w:rFonts w:ascii="Times New Roman" w:hAnsi="Times New Roman" w:cs="Times New Roman"/>
          <w:sz w:val="24"/>
        </w:rPr>
        <w:t>_________________________________________________</w:t>
      </w:r>
    </w:p>
    <w:p w:rsidR="002C2858" w:rsidRDefault="002C2858" w:rsidP="005C7CC4">
      <w:pPr>
        <w:pStyle w:val="ConsPlusNonformat"/>
        <w:jc w:val="center"/>
        <w:rPr>
          <w:rFonts w:ascii="Times New Roman" w:hAnsi="Times New Roman" w:cs="Times New Roman"/>
          <w:sz w:val="16"/>
        </w:rPr>
      </w:pPr>
      <w:r w:rsidRPr="005C7CC4">
        <w:rPr>
          <w:rFonts w:ascii="Times New Roman" w:hAnsi="Times New Roman" w:cs="Times New Roman"/>
          <w:sz w:val="16"/>
        </w:rPr>
        <w:t>(адрес места регистрации)</w:t>
      </w:r>
    </w:p>
    <w:p w:rsidR="002C2858" w:rsidRPr="005C7CC4" w:rsidRDefault="002C2858" w:rsidP="005C7CC4">
      <w:pPr>
        <w:pStyle w:val="ConsPlusNonformat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16"/>
        </w:rPr>
        <w:t>_______________________________________________________________________________________________________________________</w:t>
      </w:r>
    </w:p>
    <w:p w:rsidR="00045170" w:rsidRDefault="00045170" w:rsidP="005C7CC4">
      <w:pPr>
        <w:pStyle w:val="ConsPlusNonformat"/>
        <w:jc w:val="both"/>
        <w:rPr>
          <w:rFonts w:ascii="Times New Roman" w:hAnsi="Times New Roman" w:cs="Times New Roman"/>
          <w:sz w:val="24"/>
        </w:rPr>
      </w:pPr>
    </w:p>
    <w:p w:rsidR="002C2858" w:rsidRPr="005C7CC4" w:rsidRDefault="002C2858" w:rsidP="005C7CC4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5C7CC4">
        <w:rPr>
          <w:rFonts w:ascii="Times New Roman" w:hAnsi="Times New Roman" w:cs="Times New Roman"/>
          <w:sz w:val="24"/>
        </w:rPr>
        <w:t xml:space="preserve">сообщаю сведения о </w:t>
      </w:r>
      <w:r w:rsidR="00045170" w:rsidRPr="005C7CC4">
        <w:rPr>
          <w:rFonts w:ascii="Times New Roman" w:hAnsi="Times New Roman" w:cs="Times New Roman"/>
          <w:sz w:val="24"/>
        </w:rPr>
        <w:t xml:space="preserve">своих </w:t>
      </w:r>
      <w:r w:rsidRPr="005C7CC4">
        <w:rPr>
          <w:rFonts w:ascii="Times New Roman" w:hAnsi="Times New Roman" w:cs="Times New Roman"/>
          <w:sz w:val="24"/>
        </w:rPr>
        <w:t xml:space="preserve">доходах, расходах, </w:t>
      </w:r>
      <w:r w:rsidR="00045170">
        <w:rPr>
          <w:rFonts w:ascii="Times New Roman" w:hAnsi="Times New Roman" w:cs="Times New Roman"/>
          <w:sz w:val="24"/>
        </w:rPr>
        <w:t xml:space="preserve">  </w:t>
      </w:r>
      <w:r w:rsidRPr="005C7CC4">
        <w:rPr>
          <w:rFonts w:ascii="Times New Roman" w:hAnsi="Times New Roman" w:cs="Times New Roman"/>
          <w:sz w:val="24"/>
        </w:rPr>
        <w:t>за отчетный период с 1 января  20</w:t>
      </w:r>
      <w:r w:rsidR="00F155DC">
        <w:rPr>
          <w:rFonts w:ascii="Times New Roman" w:hAnsi="Times New Roman" w:cs="Times New Roman"/>
          <w:sz w:val="24"/>
        </w:rPr>
        <w:t>15</w:t>
      </w:r>
      <w:r w:rsidRPr="005C7CC4">
        <w:rPr>
          <w:rFonts w:ascii="Times New Roman" w:hAnsi="Times New Roman" w:cs="Times New Roman"/>
          <w:sz w:val="24"/>
        </w:rPr>
        <w:t xml:space="preserve"> г. по 31 декабря 20</w:t>
      </w:r>
      <w:r w:rsidR="00F155DC">
        <w:rPr>
          <w:rFonts w:ascii="Times New Roman" w:hAnsi="Times New Roman" w:cs="Times New Roman"/>
          <w:sz w:val="24"/>
        </w:rPr>
        <w:t>15</w:t>
      </w:r>
      <w:r w:rsidRPr="005C7CC4">
        <w:rPr>
          <w:rFonts w:ascii="Times New Roman" w:hAnsi="Times New Roman" w:cs="Times New Roman"/>
          <w:sz w:val="24"/>
        </w:rPr>
        <w:t xml:space="preserve"> г.</w:t>
      </w:r>
      <w:r>
        <w:rPr>
          <w:rFonts w:ascii="Times New Roman" w:hAnsi="Times New Roman" w:cs="Times New Roman"/>
          <w:sz w:val="24"/>
        </w:rPr>
        <w:t xml:space="preserve"> </w:t>
      </w:r>
      <w:r w:rsidRPr="005C7CC4">
        <w:rPr>
          <w:rFonts w:ascii="Times New Roman" w:hAnsi="Times New Roman" w:cs="Times New Roman"/>
          <w:sz w:val="24"/>
        </w:rPr>
        <w:t>об имуществе,</w:t>
      </w:r>
      <w:r>
        <w:rPr>
          <w:rFonts w:ascii="Times New Roman" w:hAnsi="Times New Roman" w:cs="Times New Roman"/>
          <w:sz w:val="24"/>
        </w:rPr>
        <w:t xml:space="preserve"> </w:t>
      </w:r>
      <w:r w:rsidRPr="005C7CC4">
        <w:rPr>
          <w:rFonts w:ascii="Times New Roman" w:hAnsi="Times New Roman" w:cs="Times New Roman"/>
          <w:sz w:val="24"/>
        </w:rPr>
        <w:t>принадлежащем</w:t>
      </w:r>
      <w:r w:rsidR="00045170">
        <w:rPr>
          <w:rFonts w:ascii="Times New Roman" w:hAnsi="Times New Roman" w:cs="Times New Roman"/>
          <w:sz w:val="24"/>
        </w:rPr>
        <w:t xml:space="preserve">  </w:t>
      </w:r>
      <w:r w:rsidRPr="005C7CC4">
        <w:rPr>
          <w:rFonts w:ascii="Times New Roman" w:hAnsi="Times New Roman" w:cs="Times New Roman"/>
          <w:sz w:val="24"/>
        </w:rPr>
        <w:t>на праве собственности, о вкладах в банках,</w:t>
      </w:r>
      <w:r>
        <w:rPr>
          <w:rFonts w:ascii="Times New Roman" w:hAnsi="Times New Roman" w:cs="Times New Roman"/>
          <w:sz w:val="24"/>
        </w:rPr>
        <w:t xml:space="preserve"> ценных </w:t>
      </w:r>
      <w:r w:rsidRPr="005C7CC4">
        <w:rPr>
          <w:rFonts w:ascii="Times New Roman" w:hAnsi="Times New Roman" w:cs="Times New Roman"/>
          <w:sz w:val="24"/>
        </w:rPr>
        <w:t>бумагах, об</w:t>
      </w:r>
      <w:r>
        <w:rPr>
          <w:rFonts w:ascii="Times New Roman" w:hAnsi="Times New Roman" w:cs="Times New Roman"/>
          <w:sz w:val="24"/>
        </w:rPr>
        <w:t xml:space="preserve"> </w:t>
      </w:r>
      <w:r w:rsidRPr="005C7CC4">
        <w:rPr>
          <w:rFonts w:ascii="Times New Roman" w:hAnsi="Times New Roman" w:cs="Times New Roman"/>
          <w:sz w:val="24"/>
        </w:rPr>
        <w:t>обязательствах имущественного характера по состоянию на "</w:t>
      </w:r>
      <w:r w:rsidR="00045170">
        <w:rPr>
          <w:rFonts w:ascii="Times New Roman" w:hAnsi="Times New Roman" w:cs="Times New Roman"/>
          <w:sz w:val="24"/>
        </w:rPr>
        <w:t>01</w:t>
      </w:r>
      <w:r w:rsidRPr="005C7CC4">
        <w:rPr>
          <w:rFonts w:ascii="Times New Roman" w:hAnsi="Times New Roman" w:cs="Times New Roman"/>
          <w:sz w:val="24"/>
        </w:rPr>
        <w:t xml:space="preserve">" </w:t>
      </w:r>
      <w:r w:rsidR="00045170">
        <w:rPr>
          <w:rFonts w:ascii="Times New Roman" w:hAnsi="Times New Roman" w:cs="Times New Roman"/>
          <w:sz w:val="24"/>
        </w:rPr>
        <w:t>января</w:t>
      </w:r>
      <w:r w:rsidRPr="005C7CC4">
        <w:rPr>
          <w:rFonts w:ascii="Times New Roman" w:hAnsi="Times New Roman" w:cs="Times New Roman"/>
          <w:sz w:val="24"/>
        </w:rPr>
        <w:t xml:space="preserve"> 20</w:t>
      </w:r>
      <w:r w:rsidR="00F155DC">
        <w:rPr>
          <w:rFonts w:ascii="Times New Roman" w:hAnsi="Times New Roman" w:cs="Times New Roman"/>
          <w:sz w:val="24"/>
        </w:rPr>
        <w:t>16</w:t>
      </w:r>
      <w:r w:rsidRPr="005C7CC4">
        <w:rPr>
          <w:rFonts w:ascii="Times New Roman" w:hAnsi="Times New Roman" w:cs="Times New Roman"/>
          <w:sz w:val="24"/>
        </w:rPr>
        <w:t xml:space="preserve"> г.</w:t>
      </w:r>
    </w:p>
    <w:p w:rsidR="002C2858" w:rsidRDefault="002C2858" w:rsidP="005C7CC4">
      <w:pPr>
        <w:pStyle w:val="ConsPlusNonformat"/>
        <w:ind w:firstLine="708"/>
        <w:jc w:val="both"/>
        <w:rPr>
          <w:rFonts w:ascii="Times New Roman" w:hAnsi="Times New Roman" w:cs="Times New Roman"/>
          <w:sz w:val="24"/>
        </w:rPr>
      </w:pPr>
    </w:p>
    <w:p w:rsidR="002C2858" w:rsidRDefault="002C2858" w:rsidP="005C7CC4">
      <w:pPr>
        <w:pStyle w:val="ConsPlusNonformat"/>
        <w:ind w:firstLine="708"/>
        <w:jc w:val="both"/>
        <w:rPr>
          <w:rFonts w:ascii="Times New Roman" w:hAnsi="Times New Roman" w:cs="Times New Roman"/>
          <w:sz w:val="24"/>
        </w:rPr>
      </w:pPr>
      <w:r w:rsidRPr="005C7CC4">
        <w:rPr>
          <w:rFonts w:ascii="Times New Roman" w:hAnsi="Times New Roman" w:cs="Times New Roman"/>
          <w:sz w:val="24"/>
        </w:rPr>
        <w:t xml:space="preserve">Раздел 1. Сведения о доходах </w:t>
      </w:r>
      <w:hyperlink r:id="rId9" w:history="1">
        <w:r w:rsidRPr="005C7CC4">
          <w:rPr>
            <w:rFonts w:ascii="Times New Roman" w:hAnsi="Times New Roman" w:cs="Times New Roman"/>
            <w:color w:val="0000FF"/>
            <w:sz w:val="24"/>
          </w:rPr>
          <w:t>&lt;3&gt;</w:t>
        </w:r>
      </w:hyperlink>
    </w:p>
    <w:p w:rsidR="002C2858" w:rsidRDefault="002C2858" w:rsidP="005C7CC4">
      <w:pPr>
        <w:pStyle w:val="ConsPlusNonformat"/>
        <w:ind w:firstLine="708"/>
        <w:jc w:val="both"/>
        <w:rPr>
          <w:rFonts w:ascii="Times New Roman" w:hAnsi="Times New Roman" w:cs="Times New Roman"/>
          <w:sz w:val="24"/>
        </w:rPr>
      </w:pPr>
    </w:p>
    <w:tbl>
      <w:tblPr>
        <w:tblW w:w="9639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709"/>
        <w:gridCol w:w="7006"/>
        <w:gridCol w:w="1924"/>
      </w:tblGrid>
      <w:tr w:rsidR="002C2858" w:rsidRPr="001057DA" w:rsidTr="005C7CC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1057DA"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7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1057DA">
              <w:rPr>
                <w:rFonts w:ascii="Times New Roman" w:hAnsi="Times New Roman"/>
                <w:sz w:val="24"/>
              </w:rPr>
              <w:t>Вид дохода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1057DA">
              <w:rPr>
                <w:rFonts w:ascii="Times New Roman" w:hAnsi="Times New Roman"/>
                <w:sz w:val="24"/>
              </w:rPr>
              <w:t xml:space="preserve">Величина дохода </w:t>
            </w:r>
            <w:hyperlink r:id="rId10" w:history="1">
              <w:r w:rsidRPr="001057DA">
                <w:rPr>
                  <w:rFonts w:ascii="Times New Roman" w:hAnsi="Times New Roman"/>
                  <w:color w:val="0000FF"/>
                  <w:sz w:val="24"/>
                </w:rPr>
                <w:t>&lt;4&gt;</w:t>
              </w:r>
            </w:hyperlink>
            <w:r w:rsidRPr="001057DA">
              <w:rPr>
                <w:rFonts w:ascii="Times New Roman" w:hAnsi="Times New Roman"/>
                <w:sz w:val="24"/>
              </w:rPr>
              <w:t xml:space="preserve"> (руб.)</w:t>
            </w:r>
          </w:p>
        </w:tc>
      </w:tr>
      <w:tr w:rsidR="002C2858" w:rsidRPr="001057DA" w:rsidTr="001F74E9">
        <w:trPr>
          <w:trHeight w:val="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1057DA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7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1057DA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1057DA">
              <w:rPr>
                <w:rFonts w:ascii="Times New Roman" w:hAnsi="Times New Roman"/>
                <w:sz w:val="20"/>
              </w:rPr>
              <w:t>3</w:t>
            </w:r>
          </w:p>
        </w:tc>
      </w:tr>
      <w:tr w:rsidR="002C2858" w:rsidRPr="001057DA" w:rsidTr="00D26A3D">
        <w:trPr>
          <w:trHeight w:val="27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1057DA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057DA">
              <w:rPr>
                <w:rFonts w:ascii="Times New Roman" w:hAnsi="Times New Roman"/>
                <w:sz w:val="24"/>
              </w:rPr>
              <w:t>Доход по основному месту работы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2C2858" w:rsidRPr="001057DA" w:rsidTr="005C7CC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1057DA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7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057DA">
              <w:rPr>
                <w:rFonts w:ascii="Times New Roman" w:hAnsi="Times New Roman"/>
                <w:sz w:val="24"/>
              </w:rPr>
              <w:t>Доход от педагогической и научной деятельности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2C2858" w:rsidRPr="001057DA" w:rsidTr="005C7CC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1057DA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7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057DA">
              <w:rPr>
                <w:rFonts w:ascii="Times New Roman" w:hAnsi="Times New Roman"/>
                <w:sz w:val="24"/>
              </w:rPr>
              <w:t>Доход от иной творческой деятельности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2C2858" w:rsidRPr="001057DA" w:rsidTr="005C7CC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1057DA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7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057DA">
              <w:rPr>
                <w:rFonts w:ascii="Times New Roman" w:hAnsi="Times New Roman"/>
                <w:sz w:val="24"/>
              </w:rPr>
              <w:t>Доход от вкладов в банках и иных кредитных организациях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2C2858" w:rsidRPr="001057DA" w:rsidTr="005C7CC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1057DA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7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057DA">
              <w:rPr>
                <w:rFonts w:ascii="Times New Roman" w:hAnsi="Times New Roman"/>
                <w:sz w:val="24"/>
              </w:rPr>
              <w:t>Доход от ценных бумаг и долей участия в коммерческих организациях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2C2858" w:rsidRPr="001057DA" w:rsidTr="005C7CC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1057DA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70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057DA">
              <w:rPr>
                <w:rFonts w:ascii="Times New Roman" w:hAnsi="Times New Roman"/>
                <w:sz w:val="24"/>
              </w:rPr>
              <w:t>Иные доходы (указать вид дохода):</w:t>
            </w:r>
          </w:p>
          <w:p w:rsidR="002C2858" w:rsidRPr="001057DA" w:rsidRDefault="002C2858" w:rsidP="001F74E9">
            <w:pPr>
              <w:widowControl w:val="0"/>
              <w:autoSpaceDE w:val="0"/>
              <w:autoSpaceDN w:val="0"/>
              <w:adjustRightInd w:val="0"/>
              <w:spacing w:after="0" w:line="480" w:lineRule="auto"/>
              <w:rPr>
                <w:rFonts w:ascii="Times New Roman" w:hAnsi="Times New Roman"/>
                <w:sz w:val="24"/>
              </w:rPr>
            </w:pPr>
            <w:r w:rsidRPr="001057DA">
              <w:rPr>
                <w:rFonts w:ascii="Times New Roman" w:hAnsi="Times New Roman"/>
                <w:sz w:val="24"/>
              </w:rPr>
              <w:t>1)</w:t>
            </w:r>
          </w:p>
          <w:p w:rsidR="002C2858" w:rsidRPr="001057DA" w:rsidRDefault="002C2858" w:rsidP="001F74E9">
            <w:pPr>
              <w:widowControl w:val="0"/>
              <w:autoSpaceDE w:val="0"/>
              <w:autoSpaceDN w:val="0"/>
              <w:adjustRightInd w:val="0"/>
              <w:spacing w:after="0" w:line="480" w:lineRule="auto"/>
              <w:rPr>
                <w:rFonts w:ascii="Times New Roman" w:hAnsi="Times New Roman"/>
                <w:sz w:val="24"/>
              </w:rPr>
            </w:pPr>
            <w:r w:rsidRPr="001057DA">
              <w:rPr>
                <w:rFonts w:ascii="Times New Roman" w:hAnsi="Times New Roman"/>
                <w:sz w:val="24"/>
              </w:rPr>
              <w:t>2)</w:t>
            </w:r>
          </w:p>
          <w:p w:rsidR="002C2858" w:rsidRPr="001057DA" w:rsidRDefault="002C2858" w:rsidP="001F74E9">
            <w:pPr>
              <w:widowControl w:val="0"/>
              <w:autoSpaceDE w:val="0"/>
              <w:autoSpaceDN w:val="0"/>
              <w:adjustRightInd w:val="0"/>
              <w:spacing w:after="0" w:line="480" w:lineRule="auto"/>
              <w:rPr>
                <w:rFonts w:ascii="Times New Roman" w:hAnsi="Times New Roman"/>
                <w:sz w:val="24"/>
              </w:rPr>
            </w:pPr>
            <w:r w:rsidRPr="001057DA">
              <w:rPr>
                <w:rFonts w:ascii="Times New Roman" w:hAnsi="Times New Roman"/>
                <w:sz w:val="24"/>
              </w:rPr>
              <w:t>3)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2C2858" w:rsidRPr="001057DA" w:rsidTr="005C7CC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1057DA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7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057DA">
              <w:rPr>
                <w:rFonts w:ascii="Times New Roman" w:hAnsi="Times New Roman"/>
                <w:sz w:val="24"/>
              </w:rPr>
              <w:t>Итого доход за отчетный период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</w:tbl>
    <w:p w:rsidR="002C2858" w:rsidRDefault="002C285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2C2858" w:rsidRDefault="002C285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045170" w:rsidRDefault="000451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045170" w:rsidRDefault="000451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045170" w:rsidRDefault="000451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045170" w:rsidRDefault="000451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045170" w:rsidRDefault="000451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045170" w:rsidRDefault="000451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045170" w:rsidRDefault="0004517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2C2858" w:rsidRDefault="002C2858" w:rsidP="00D26A3D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26A3D">
        <w:rPr>
          <w:rFonts w:ascii="Times New Roman" w:hAnsi="Times New Roman" w:cs="Times New Roman"/>
          <w:sz w:val="24"/>
          <w:szCs w:val="24"/>
        </w:rPr>
        <w:lastRenderedPageBreak/>
        <w:t xml:space="preserve">Раздел 2. Сведения о расходах </w:t>
      </w:r>
      <w:hyperlink r:id="rId11" w:history="1">
        <w:r w:rsidRPr="00D26A3D">
          <w:rPr>
            <w:rFonts w:ascii="Times New Roman" w:hAnsi="Times New Roman" w:cs="Times New Roman"/>
            <w:color w:val="0000FF"/>
            <w:sz w:val="24"/>
            <w:szCs w:val="24"/>
          </w:rPr>
          <w:t>&lt;5&gt;</w:t>
        </w:r>
      </w:hyperlink>
    </w:p>
    <w:p w:rsidR="002C2858" w:rsidRPr="00BA28B9" w:rsidRDefault="002C2858" w:rsidP="00D26A3D">
      <w:pPr>
        <w:pStyle w:val="ConsPlusNonformat"/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606"/>
        <w:gridCol w:w="2268"/>
        <w:gridCol w:w="1764"/>
        <w:gridCol w:w="3056"/>
        <w:gridCol w:w="1941"/>
      </w:tblGrid>
      <w:tr w:rsidR="002C2858" w:rsidRPr="001057DA"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Вид приобретенного имущества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Сумма сделки (руб.)</w:t>
            </w: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Источник получения средств, за счет которых приобретено имущество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 xml:space="preserve">Основание приобретения </w:t>
            </w:r>
            <w:hyperlink r:id="rId12" w:history="1">
              <w:r w:rsidRPr="001057DA">
                <w:rPr>
                  <w:rFonts w:ascii="Times New Roman" w:hAnsi="Times New Roman"/>
                  <w:color w:val="0000FF"/>
                  <w:sz w:val="24"/>
                  <w:szCs w:val="24"/>
                </w:rPr>
                <w:t>&lt;6&gt;</w:t>
              </w:r>
            </w:hyperlink>
          </w:p>
        </w:tc>
      </w:tr>
      <w:tr w:rsidR="002C2858" w:rsidRPr="001057DA" w:rsidTr="00BA28B9">
        <w:trPr>
          <w:trHeight w:val="87"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BA28B9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28B9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BA28B9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28B9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BA28B9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28B9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BA28B9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28B9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BA28B9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A28B9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  <w:tr w:rsidR="00BA28B9" w:rsidRPr="001057DA" w:rsidTr="00BB4031">
        <w:trPr>
          <w:trHeight w:val="1071"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 w:rsidP="00BB4031">
            <w:pPr>
              <w:pStyle w:val="a7"/>
            </w:pPr>
            <w:r w:rsidRPr="001057DA">
              <w:t>Земельные участки:</w:t>
            </w:r>
          </w:p>
          <w:p w:rsidR="00BA28B9" w:rsidRPr="001057DA" w:rsidRDefault="00BA28B9" w:rsidP="00BB4031">
            <w:pPr>
              <w:pStyle w:val="a7"/>
            </w:pPr>
            <w:r w:rsidRPr="001057DA">
              <w:t>1)</w:t>
            </w:r>
          </w:p>
          <w:p w:rsidR="00BA28B9" w:rsidRPr="001057DA" w:rsidRDefault="00BA28B9" w:rsidP="00BB4031">
            <w:pPr>
              <w:pStyle w:val="a7"/>
            </w:pPr>
            <w:r w:rsidRPr="001057DA">
              <w:t>2)</w:t>
            </w:r>
          </w:p>
          <w:p w:rsidR="00BA28B9" w:rsidRPr="001057DA" w:rsidRDefault="00BA28B9" w:rsidP="00BB4031">
            <w:pPr>
              <w:pStyle w:val="a7"/>
            </w:pPr>
            <w:r w:rsidRPr="001057DA">
              <w:t>3)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A28B9" w:rsidRPr="001057DA">
        <w:tc>
          <w:tcPr>
            <w:tcW w:w="6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 w:rsidP="00BB4031">
            <w:pPr>
              <w:pStyle w:val="a7"/>
            </w:pPr>
            <w:r w:rsidRPr="001057DA">
              <w:t>Иное недвижимое имущество:</w:t>
            </w:r>
          </w:p>
          <w:p w:rsidR="00BA28B9" w:rsidRPr="001057DA" w:rsidRDefault="00BA28B9" w:rsidP="00BB4031">
            <w:pPr>
              <w:pStyle w:val="a7"/>
            </w:pPr>
            <w:r w:rsidRPr="001057DA">
              <w:t>1)</w:t>
            </w:r>
          </w:p>
          <w:p w:rsidR="00BA28B9" w:rsidRPr="001057DA" w:rsidRDefault="00BA28B9" w:rsidP="00BB4031">
            <w:pPr>
              <w:pStyle w:val="a7"/>
            </w:pPr>
            <w:r w:rsidRPr="001057DA">
              <w:t>2)</w:t>
            </w:r>
          </w:p>
          <w:p w:rsidR="00BA28B9" w:rsidRPr="001057DA" w:rsidRDefault="00BA28B9" w:rsidP="00BB4031">
            <w:pPr>
              <w:pStyle w:val="a7"/>
            </w:pPr>
            <w:r w:rsidRPr="001057DA">
              <w:t>3)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A28B9" w:rsidRPr="001057DA" w:rsidTr="00BA28B9">
        <w:trPr>
          <w:trHeight w:val="846"/>
        </w:trPr>
        <w:tc>
          <w:tcPr>
            <w:tcW w:w="6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 w:rsidP="00EF131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4" w:type="dxa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56" w:type="dxa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1" w:type="dxa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A28B9" w:rsidRPr="001057DA">
        <w:tc>
          <w:tcPr>
            <w:tcW w:w="6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 w:rsidP="00BB4031">
            <w:pPr>
              <w:pStyle w:val="a7"/>
            </w:pPr>
            <w:r w:rsidRPr="001057DA">
              <w:t>Транспортные средства:</w:t>
            </w:r>
          </w:p>
          <w:p w:rsidR="00BA28B9" w:rsidRPr="001057DA" w:rsidRDefault="00BA28B9" w:rsidP="00BB4031">
            <w:pPr>
              <w:pStyle w:val="a7"/>
            </w:pPr>
            <w:r w:rsidRPr="001057DA">
              <w:t>1)</w:t>
            </w:r>
          </w:p>
          <w:p w:rsidR="00BA28B9" w:rsidRPr="001057DA" w:rsidRDefault="00BA28B9" w:rsidP="00BB4031">
            <w:pPr>
              <w:pStyle w:val="a7"/>
            </w:pPr>
            <w:r w:rsidRPr="001057DA">
              <w:t>2)</w:t>
            </w:r>
          </w:p>
          <w:p w:rsidR="00BA28B9" w:rsidRPr="001057DA" w:rsidRDefault="00BA28B9" w:rsidP="00BB4031">
            <w:pPr>
              <w:pStyle w:val="a7"/>
            </w:pPr>
            <w:r w:rsidRPr="001057DA">
              <w:t>3)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A28B9" w:rsidRPr="001057DA" w:rsidTr="00BA28B9">
        <w:trPr>
          <w:trHeight w:val="922"/>
        </w:trPr>
        <w:tc>
          <w:tcPr>
            <w:tcW w:w="6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 w:rsidP="009C05E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4" w:type="dxa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56" w:type="dxa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1" w:type="dxa"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A28B9" w:rsidRPr="001057DA">
        <w:tc>
          <w:tcPr>
            <w:tcW w:w="6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 w:rsidP="00BB4031">
            <w:pPr>
              <w:pStyle w:val="a7"/>
            </w:pPr>
            <w:r w:rsidRPr="001057DA">
              <w:t>Ценные бумаги:</w:t>
            </w:r>
          </w:p>
          <w:p w:rsidR="00BA28B9" w:rsidRPr="001057DA" w:rsidRDefault="00BA28B9" w:rsidP="00BB4031">
            <w:pPr>
              <w:pStyle w:val="a7"/>
            </w:pPr>
            <w:r w:rsidRPr="001057DA">
              <w:t>1)</w:t>
            </w:r>
          </w:p>
          <w:p w:rsidR="00BA28B9" w:rsidRPr="001057DA" w:rsidRDefault="00BA28B9" w:rsidP="00BB4031">
            <w:pPr>
              <w:pStyle w:val="a7"/>
            </w:pPr>
            <w:r w:rsidRPr="001057DA">
              <w:t>2)</w:t>
            </w:r>
          </w:p>
          <w:p w:rsidR="00BA28B9" w:rsidRPr="001057DA" w:rsidRDefault="00BA28B9" w:rsidP="00BB4031">
            <w:pPr>
              <w:pStyle w:val="a7"/>
            </w:pPr>
            <w:r w:rsidRPr="001057DA">
              <w:t>3)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A28B9" w:rsidRPr="001057DA" w:rsidTr="00BB4031">
        <w:trPr>
          <w:trHeight w:val="572"/>
        </w:trPr>
        <w:tc>
          <w:tcPr>
            <w:tcW w:w="6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 w:rsidP="005435C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C2858" w:rsidRPr="00BA28B9" w:rsidRDefault="002C2858" w:rsidP="00D26A3D">
      <w:pPr>
        <w:pStyle w:val="ConsPlusNonformat"/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p w:rsidR="002C2858" w:rsidRPr="00D26A3D" w:rsidRDefault="002C2858" w:rsidP="00D26A3D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Pr="00D26A3D">
        <w:rPr>
          <w:rFonts w:ascii="Times New Roman" w:hAnsi="Times New Roman" w:cs="Times New Roman"/>
          <w:sz w:val="24"/>
          <w:szCs w:val="24"/>
        </w:rPr>
        <w:t>аздел 3. Сведения об имуществе</w:t>
      </w:r>
    </w:p>
    <w:p w:rsidR="002C2858" w:rsidRPr="00BA28B9" w:rsidRDefault="002C2858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2C2858" w:rsidRDefault="002C2858" w:rsidP="00D26A3D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26A3D">
        <w:rPr>
          <w:rFonts w:ascii="Times New Roman" w:hAnsi="Times New Roman" w:cs="Times New Roman"/>
          <w:sz w:val="24"/>
          <w:szCs w:val="24"/>
        </w:rPr>
        <w:t>3.1. Недвижимое имущество</w:t>
      </w:r>
    </w:p>
    <w:p w:rsidR="002C2858" w:rsidRPr="006A4F6C" w:rsidRDefault="002C2858" w:rsidP="00D26A3D">
      <w:pPr>
        <w:pStyle w:val="ConsPlusNonformat"/>
        <w:ind w:firstLine="708"/>
        <w:jc w:val="both"/>
        <w:rPr>
          <w:rFonts w:ascii="Times New Roman" w:hAnsi="Times New Roman" w:cs="Times New Roman"/>
          <w:sz w:val="18"/>
          <w:szCs w:val="24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426"/>
        <w:gridCol w:w="2409"/>
        <w:gridCol w:w="1560"/>
        <w:gridCol w:w="1559"/>
        <w:gridCol w:w="1203"/>
        <w:gridCol w:w="2478"/>
      </w:tblGrid>
      <w:tr w:rsidR="002C2858" w:rsidRPr="001057DA" w:rsidTr="00BB4031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N п/п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Вид и наименование имущества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 xml:space="preserve">Вид собственности </w:t>
            </w:r>
            <w:hyperlink r:id="rId13" w:history="1">
              <w:r w:rsidRPr="001057DA">
                <w:rPr>
                  <w:rFonts w:ascii="Times New Roman" w:hAnsi="Times New Roman"/>
                  <w:color w:val="0000FF"/>
                  <w:sz w:val="24"/>
                  <w:szCs w:val="24"/>
                </w:rPr>
                <w:t>&lt;7&gt;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Местонахождение (адрес)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Площадь (кв. м)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 xml:space="preserve">Основание приобретения и источник средств </w:t>
            </w:r>
            <w:hyperlink r:id="rId14" w:history="1">
              <w:r w:rsidRPr="001057DA">
                <w:rPr>
                  <w:rFonts w:ascii="Times New Roman" w:hAnsi="Times New Roman"/>
                  <w:color w:val="0000FF"/>
                  <w:sz w:val="24"/>
                  <w:szCs w:val="24"/>
                </w:rPr>
                <w:t>&lt;8&gt;</w:t>
              </w:r>
            </w:hyperlink>
          </w:p>
        </w:tc>
      </w:tr>
      <w:tr w:rsidR="002C2858" w:rsidRPr="001057DA" w:rsidTr="00BB4031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1057DA">
              <w:rPr>
                <w:rFonts w:ascii="Times New Roman" w:hAnsi="Times New Roman"/>
                <w:sz w:val="20"/>
                <w:szCs w:val="24"/>
              </w:rP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1057DA">
              <w:rPr>
                <w:rFonts w:ascii="Times New Roman" w:hAnsi="Times New Roman"/>
                <w:sz w:val="20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1057DA">
              <w:rPr>
                <w:rFonts w:ascii="Times New Roman" w:hAnsi="Times New Roman"/>
                <w:sz w:val="20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1057DA">
              <w:rPr>
                <w:rFonts w:ascii="Times New Roman" w:hAnsi="Times New Roman"/>
                <w:sz w:val="20"/>
                <w:szCs w:val="24"/>
              </w:rPr>
              <w:t>4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1057DA">
              <w:rPr>
                <w:rFonts w:ascii="Times New Roman" w:hAnsi="Times New Roman"/>
                <w:sz w:val="20"/>
                <w:szCs w:val="24"/>
              </w:rPr>
              <w:t>5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1057DA">
              <w:rPr>
                <w:rFonts w:ascii="Times New Roman" w:hAnsi="Times New Roman"/>
                <w:sz w:val="20"/>
                <w:szCs w:val="24"/>
              </w:rPr>
              <w:t>6</w:t>
            </w:r>
          </w:p>
        </w:tc>
      </w:tr>
      <w:tr w:rsidR="00BB4031" w:rsidRPr="001057DA" w:rsidTr="00BB4031">
        <w:trPr>
          <w:trHeight w:val="55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B4031" w:rsidRPr="001057DA" w:rsidRDefault="00BB40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B4031" w:rsidRPr="001057DA" w:rsidRDefault="00BB4031" w:rsidP="00BB403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BB4031">
              <w:rPr>
                <w:rFonts w:ascii="Times New Roman" w:hAnsi="Times New Roman"/>
              </w:rPr>
              <w:t>Земельные участки</w:t>
            </w:r>
            <w:hyperlink r:id="rId15" w:history="1">
              <w:r w:rsidRPr="00BB4031">
                <w:rPr>
                  <w:rFonts w:ascii="Times New Roman" w:hAnsi="Times New Roman"/>
                  <w:color w:val="0000FF"/>
                </w:rPr>
                <w:t>&lt;9&gt;</w:t>
              </w:r>
            </w:hyperlink>
            <w:r w:rsidRPr="001057DA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BB4031" w:rsidRPr="001057DA" w:rsidRDefault="00BB4031" w:rsidP="00BB403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1)</w:t>
            </w:r>
          </w:p>
          <w:p w:rsidR="00BB4031" w:rsidRPr="001057DA" w:rsidRDefault="00BB4031" w:rsidP="00BB4031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2)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B4031" w:rsidRPr="001057DA" w:rsidRDefault="00BB40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B4031" w:rsidRPr="001057DA" w:rsidRDefault="00BB40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B4031" w:rsidRPr="001057DA" w:rsidRDefault="00BB40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B4031" w:rsidRPr="001057DA" w:rsidRDefault="00BB4031" w:rsidP="00BB40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C2858" w:rsidRPr="001057DA" w:rsidTr="00BB4031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BB4031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B4031">
              <w:rPr>
                <w:rFonts w:ascii="Times New Roman" w:hAnsi="Times New Roman"/>
              </w:rPr>
              <w:t>Жилые дома, дачи:</w:t>
            </w:r>
          </w:p>
          <w:p w:rsidR="002C2858" w:rsidRPr="001057DA" w:rsidRDefault="002C2858" w:rsidP="00BB4031">
            <w:pPr>
              <w:pStyle w:val="a7"/>
            </w:pPr>
            <w:r w:rsidRPr="001057DA">
              <w:t>1)</w:t>
            </w:r>
          </w:p>
          <w:p w:rsidR="002C2858" w:rsidRPr="001057DA" w:rsidRDefault="002C2858" w:rsidP="00BB4031">
            <w:pPr>
              <w:pStyle w:val="a7"/>
            </w:pPr>
            <w:r w:rsidRPr="001057DA">
              <w:t>2)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C2858" w:rsidRPr="001057DA" w:rsidTr="00BB4031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Квартиры:</w:t>
            </w:r>
          </w:p>
          <w:p w:rsidR="002C2858" w:rsidRPr="001057DA" w:rsidRDefault="002C2858" w:rsidP="00BB4031">
            <w:pPr>
              <w:pStyle w:val="a7"/>
            </w:pPr>
            <w:r w:rsidRPr="001057DA">
              <w:t>1)</w:t>
            </w:r>
          </w:p>
          <w:p w:rsidR="002C2858" w:rsidRPr="001057DA" w:rsidRDefault="002C2858" w:rsidP="00BB4031">
            <w:pPr>
              <w:pStyle w:val="a7"/>
            </w:pPr>
            <w:r w:rsidRPr="001057DA">
              <w:t>2)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A28B9" w:rsidRPr="001057DA" w:rsidTr="00BB4031">
        <w:trPr>
          <w:trHeight w:val="686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 w:rsidP="00BB4031">
            <w:pPr>
              <w:pStyle w:val="a7"/>
            </w:pPr>
            <w:r w:rsidRPr="001057DA">
              <w:t>Гаражи:</w:t>
            </w:r>
          </w:p>
          <w:p w:rsidR="00BA28B9" w:rsidRPr="001057DA" w:rsidRDefault="00BA28B9" w:rsidP="00BB4031">
            <w:pPr>
              <w:pStyle w:val="a7"/>
            </w:pPr>
            <w:r w:rsidRPr="001057DA">
              <w:t>1)</w:t>
            </w:r>
          </w:p>
          <w:p w:rsidR="00BA28B9" w:rsidRPr="001057DA" w:rsidRDefault="00BA28B9" w:rsidP="00BB4031">
            <w:pPr>
              <w:pStyle w:val="a7"/>
            </w:pPr>
            <w:r w:rsidRPr="001057DA">
              <w:t>2)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1057DA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C2858" w:rsidRPr="001057DA" w:rsidTr="00BB4031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 w:rsidP="00BB4031">
            <w:pPr>
              <w:pStyle w:val="a7"/>
            </w:pPr>
            <w:r w:rsidRPr="001057DA">
              <w:t>Иное недвижимое имущество:</w:t>
            </w:r>
          </w:p>
          <w:p w:rsidR="002C2858" w:rsidRPr="001057DA" w:rsidRDefault="002C2858" w:rsidP="00BB4031">
            <w:pPr>
              <w:pStyle w:val="a7"/>
            </w:pPr>
            <w:r w:rsidRPr="001057DA">
              <w:t>1)</w:t>
            </w:r>
          </w:p>
          <w:p w:rsidR="002C2858" w:rsidRPr="001057DA" w:rsidRDefault="002C2858" w:rsidP="00BB4031">
            <w:pPr>
              <w:pStyle w:val="a7"/>
            </w:pPr>
            <w:r w:rsidRPr="001057DA">
              <w:t>2)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C2858" w:rsidRPr="00294478" w:rsidRDefault="002C285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24"/>
        </w:rPr>
      </w:pPr>
    </w:p>
    <w:p w:rsidR="00BB4031" w:rsidRDefault="00BB4031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B4031" w:rsidRDefault="00BB4031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B4031" w:rsidRDefault="00BB4031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2C2858" w:rsidRDefault="002C2858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73B81">
        <w:rPr>
          <w:rFonts w:ascii="Times New Roman" w:hAnsi="Times New Roman" w:cs="Times New Roman"/>
          <w:sz w:val="24"/>
          <w:szCs w:val="24"/>
        </w:rPr>
        <w:t>3.2. Транспортные средства</w:t>
      </w:r>
    </w:p>
    <w:p w:rsidR="00BB4031" w:rsidRDefault="00BB4031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B4031" w:rsidRPr="00873B81" w:rsidRDefault="00BB4031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592"/>
        <w:gridCol w:w="3346"/>
        <w:gridCol w:w="3009"/>
        <w:gridCol w:w="2692"/>
      </w:tblGrid>
      <w:tr w:rsidR="002C2858" w:rsidRPr="001057DA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N п/п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Вид, марка, модель транспортного средства, год изготовления</w:t>
            </w: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 xml:space="preserve">Вид собственности </w:t>
            </w:r>
            <w:hyperlink r:id="rId16" w:history="1">
              <w:r w:rsidRPr="001057DA">
                <w:rPr>
                  <w:rFonts w:ascii="Times New Roman" w:hAnsi="Times New Roman"/>
                  <w:color w:val="0000FF"/>
                  <w:sz w:val="24"/>
                  <w:szCs w:val="24"/>
                </w:rPr>
                <w:t>&lt;10&gt;</w:t>
              </w:r>
            </w:hyperlink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Место регистрации</w:t>
            </w:r>
          </w:p>
        </w:tc>
      </w:tr>
      <w:tr w:rsidR="002C2858" w:rsidRPr="001057DA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1057DA">
              <w:rPr>
                <w:rFonts w:ascii="Times New Roman" w:hAnsi="Times New Roman"/>
                <w:sz w:val="20"/>
                <w:szCs w:val="24"/>
              </w:rPr>
              <w:t>1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1057DA">
              <w:rPr>
                <w:rFonts w:ascii="Times New Roman" w:hAnsi="Times New Roman"/>
                <w:sz w:val="20"/>
                <w:szCs w:val="24"/>
              </w:rPr>
              <w:t>2</w:t>
            </w: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1057DA">
              <w:rPr>
                <w:rFonts w:ascii="Times New Roman" w:hAnsi="Times New Roman"/>
                <w:sz w:val="20"/>
                <w:szCs w:val="24"/>
              </w:rPr>
              <w:t>3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1057DA">
              <w:rPr>
                <w:rFonts w:ascii="Times New Roman" w:hAnsi="Times New Roman"/>
                <w:sz w:val="20"/>
                <w:szCs w:val="24"/>
              </w:rPr>
              <w:t>4</w:t>
            </w:r>
          </w:p>
        </w:tc>
      </w:tr>
      <w:tr w:rsidR="002C2858" w:rsidRPr="001057DA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E1148">
              <w:rPr>
                <w:rFonts w:ascii="Times New Roman" w:hAnsi="Times New Roman"/>
              </w:rPr>
              <w:t>1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BB4031">
            <w:pPr>
              <w:pStyle w:val="a7"/>
            </w:pPr>
            <w:r w:rsidRPr="006E1148">
              <w:t>Автомобили легковые:</w:t>
            </w:r>
          </w:p>
          <w:p w:rsidR="002C2858" w:rsidRPr="006E1148" w:rsidRDefault="002C2858" w:rsidP="00BB4031">
            <w:pPr>
              <w:pStyle w:val="a7"/>
            </w:pPr>
            <w:r w:rsidRPr="006E1148">
              <w:t>1)</w:t>
            </w:r>
          </w:p>
          <w:p w:rsidR="002C2858" w:rsidRPr="006E1148" w:rsidRDefault="002C2858" w:rsidP="00BB4031">
            <w:pPr>
              <w:pStyle w:val="a7"/>
            </w:pPr>
            <w:r w:rsidRPr="006E1148">
              <w:t>2)</w:t>
            </w: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2C2858" w:rsidRPr="001057DA">
        <w:trPr>
          <w:trHeight w:val="340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E1148">
              <w:rPr>
                <w:rFonts w:ascii="Times New Roman" w:hAnsi="Times New Roman"/>
              </w:rPr>
              <w:t>2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BB4031">
            <w:pPr>
              <w:pStyle w:val="a7"/>
            </w:pPr>
            <w:r w:rsidRPr="006E1148">
              <w:t>Автомобили грузовые:</w:t>
            </w:r>
          </w:p>
          <w:p w:rsidR="002C2858" w:rsidRPr="006E1148" w:rsidRDefault="002C2858" w:rsidP="00BB4031">
            <w:pPr>
              <w:pStyle w:val="a7"/>
            </w:pPr>
            <w:r w:rsidRPr="006E1148">
              <w:t>1)</w:t>
            </w:r>
          </w:p>
          <w:p w:rsidR="002C2858" w:rsidRPr="006E1148" w:rsidRDefault="002C2858" w:rsidP="00BB4031">
            <w:pPr>
              <w:pStyle w:val="a7"/>
            </w:pPr>
            <w:r w:rsidRPr="006E1148">
              <w:t>2)</w:t>
            </w: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2C2858" w:rsidRPr="001057DA">
        <w:trPr>
          <w:trHeight w:val="680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E1148">
              <w:rPr>
                <w:rFonts w:ascii="Times New Roman" w:hAnsi="Times New Roman"/>
              </w:rPr>
              <w:t>3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BB4031">
            <w:pPr>
              <w:pStyle w:val="a7"/>
            </w:pPr>
            <w:proofErr w:type="spellStart"/>
            <w:r w:rsidRPr="006E1148">
              <w:t>Мототранспортные</w:t>
            </w:r>
            <w:proofErr w:type="spellEnd"/>
            <w:r w:rsidRPr="006E1148">
              <w:t xml:space="preserve"> средства:</w:t>
            </w:r>
          </w:p>
          <w:p w:rsidR="002C2858" w:rsidRPr="006E1148" w:rsidRDefault="002C2858" w:rsidP="00BB4031">
            <w:pPr>
              <w:pStyle w:val="a7"/>
            </w:pPr>
          </w:p>
          <w:p w:rsidR="002C2858" w:rsidRPr="006E1148" w:rsidRDefault="002C2858" w:rsidP="00BB4031">
            <w:pPr>
              <w:pStyle w:val="a7"/>
            </w:pPr>
            <w:r w:rsidRPr="006E1148">
              <w:t>1)</w:t>
            </w:r>
          </w:p>
          <w:p w:rsidR="002C2858" w:rsidRPr="006E1148" w:rsidRDefault="002C2858" w:rsidP="00BB4031">
            <w:pPr>
              <w:pStyle w:val="a7"/>
            </w:pPr>
            <w:r w:rsidRPr="006E1148">
              <w:t>2)</w:t>
            </w: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2C2858" w:rsidRPr="001057DA"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E1148">
              <w:rPr>
                <w:rFonts w:ascii="Times New Roman" w:hAnsi="Times New Roman"/>
              </w:rPr>
              <w:t>4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BB4031">
            <w:pPr>
              <w:pStyle w:val="a7"/>
            </w:pPr>
            <w:r w:rsidRPr="006E1148">
              <w:t>Сельскохозяйственная техника:</w:t>
            </w:r>
          </w:p>
          <w:p w:rsidR="002C2858" w:rsidRPr="006E1148" w:rsidRDefault="002C2858" w:rsidP="00BB4031">
            <w:pPr>
              <w:pStyle w:val="a7"/>
            </w:pPr>
          </w:p>
          <w:p w:rsidR="002C2858" w:rsidRPr="006E1148" w:rsidRDefault="002C2858" w:rsidP="00BB4031">
            <w:pPr>
              <w:pStyle w:val="a7"/>
            </w:pPr>
            <w:r w:rsidRPr="006E1148">
              <w:t>1)</w:t>
            </w:r>
          </w:p>
          <w:p w:rsidR="002C2858" w:rsidRPr="006E1148" w:rsidRDefault="002C2858" w:rsidP="00BB4031">
            <w:pPr>
              <w:pStyle w:val="a7"/>
            </w:pPr>
            <w:r w:rsidRPr="006E1148">
              <w:t>2)</w:t>
            </w: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BA28B9" w:rsidRPr="001057DA" w:rsidTr="00BB4031">
        <w:trPr>
          <w:trHeight w:val="880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6E1148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E1148">
              <w:rPr>
                <w:rFonts w:ascii="Times New Roman" w:hAnsi="Times New Roman"/>
              </w:rPr>
              <w:t>5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6E1148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6E1148">
              <w:rPr>
                <w:rFonts w:ascii="Times New Roman" w:hAnsi="Times New Roman"/>
              </w:rPr>
              <w:t>Водный транспорт:</w:t>
            </w:r>
          </w:p>
          <w:p w:rsidR="00BA28B9" w:rsidRPr="006E1148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6E1148">
              <w:rPr>
                <w:rFonts w:ascii="Times New Roman" w:hAnsi="Times New Roman"/>
              </w:rPr>
              <w:t>1)</w:t>
            </w:r>
          </w:p>
          <w:p w:rsidR="00BA28B9" w:rsidRPr="006E1148" w:rsidRDefault="00BA28B9" w:rsidP="00B2224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6E1148">
              <w:rPr>
                <w:rFonts w:ascii="Times New Roman" w:hAnsi="Times New Roman"/>
              </w:rPr>
              <w:t>2)</w:t>
            </w: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6E1148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6E1148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BA28B9" w:rsidRPr="001057DA" w:rsidTr="006E1148">
        <w:trPr>
          <w:trHeight w:val="885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6E1148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E1148">
              <w:rPr>
                <w:rFonts w:ascii="Times New Roman" w:hAnsi="Times New Roman"/>
              </w:rPr>
              <w:t>6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6E1148" w:rsidRDefault="00BA28B9" w:rsidP="00BB4031">
            <w:pPr>
              <w:pStyle w:val="a7"/>
            </w:pPr>
            <w:r w:rsidRPr="006E1148">
              <w:t>Воздушный транспорт:</w:t>
            </w:r>
          </w:p>
          <w:p w:rsidR="00BA28B9" w:rsidRPr="006E1148" w:rsidRDefault="00BA28B9" w:rsidP="00BB4031">
            <w:pPr>
              <w:pStyle w:val="a7"/>
            </w:pPr>
            <w:r w:rsidRPr="006E1148">
              <w:t>1)</w:t>
            </w:r>
          </w:p>
          <w:p w:rsidR="00BA28B9" w:rsidRPr="006E1148" w:rsidRDefault="00BA28B9" w:rsidP="00BB4031">
            <w:pPr>
              <w:pStyle w:val="a7"/>
            </w:pPr>
            <w:r w:rsidRPr="006E1148">
              <w:t>2)</w:t>
            </w: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6E1148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6E1148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BA28B9" w:rsidRPr="001057DA" w:rsidTr="006E1148">
        <w:trPr>
          <w:trHeight w:val="809"/>
        </w:trPr>
        <w:tc>
          <w:tcPr>
            <w:tcW w:w="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6E1148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E1148">
              <w:rPr>
                <w:rFonts w:ascii="Times New Roman" w:hAnsi="Times New Roman"/>
              </w:rPr>
              <w:t>7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6E1148" w:rsidRDefault="00BA28B9" w:rsidP="00BB4031">
            <w:pPr>
              <w:pStyle w:val="a7"/>
            </w:pPr>
            <w:r w:rsidRPr="006E1148">
              <w:t>Иные транспортные средства:</w:t>
            </w:r>
          </w:p>
          <w:p w:rsidR="00BA28B9" w:rsidRPr="006E1148" w:rsidRDefault="00BA28B9" w:rsidP="00BB4031">
            <w:pPr>
              <w:pStyle w:val="a7"/>
            </w:pPr>
            <w:r w:rsidRPr="006E1148">
              <w:t>1)</w:t>
            </w:r>
          </w:p>
          <w:p w:rsidR="00BA28B9" w:rsidRPr="006E1148" w:rsidRDefault="00BA28B9" w:rsidP="00BB4031">
            <w:pPr>
              <w:pStyle w:val="a7"/>
            </w:pPr>
            <w:r w:rsidRPr="006E1148">
              <w:t>2)</w:t>
            </w:r>
          </w:p>
        </w:tc>
        <w:tc>
          <w:tcPr>
            <w:tcW w:w="3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6E1148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28B9" w:rsidRPr="006E1148" w:rsidRDefault="00BA28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2C2858" w:rsidRPr="00294478" w:rsidRDefault="002C285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24"/>
        </w:rPr>
      </w:pPr>
    </w:p>
    <w:p w:rsidR="006E1148" w:rsidRDefault="006E1148" w:rsidP="00294478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2C2858" w:rsidRDefault="002C2858" w:rsidP="00294478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73B81">
        <w:rPr>
          <w:rFonts w:ascii="Times New Roman" w:hAnsi="Times New Roman" w:cs="Times New Roman"/>
          <w:sz w:val="24"/>
          <w:szCs w:val="24"/>
        </w:rPr>
        <w:t>Раздел 4. Сведения о счетах в банках и иных кредитных организациях</w:t>
      </w:r>
    </w:p>
    <w:p w:rsidR="00BB4031" w:rsidRDefault="00BB4031" w:rsidP="00294478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B4031" w:rsidRPr="00294478" w:rsidRDefault="00BB4031" w:rsidP="00294478">
      <w:pPr>
        <w:pStyle w:val="ConsPlusNonformat"/>
        <w:ind w:firstLine="708"/>
        <w:jc w:val="both"/>
        <w:rPr>
          <w:rFonts w:ascii="Times New Roman" w:hAnsi="Times New Roman" w:cs="Times New Roman"/>
          <w:sz w:val="16"/>
          <w:szCs w:val="24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564"/>
        <w:gridCol w:w="2296"/>
        <w:gridCol w:w="1596"/>
        <w:gridCol w:w="1441"/>
        <w:gridCol w:w="1442"/>
        <w:gridCol w:w="2268"/>
      </w:tblGrid>
      <w:tr w:rsidR="002C2858" w:rsidRPr="001057DA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N п/п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Наименование и адрес банка или иной кредитной организации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 xml:space="preserve">Вид и валюта счета </w:t>
            </w:r>
            <w:hyperlink r:id="rId17" w:history="1">
              <w:r w:rsidRPr="001057DA">
                <w:rPr>
                  <w:rFonts w:ascii="Times New Roman" w:hAnsi="Times New Roman"/>
                  <w:color w:val="0000FF"/>
                  <w:sz w:val="24"/>
                  <w:szCs w:val="24"/>
                </w:rPr>
                <w:t>&lt;11&gt;</w:t>
              </w:r>
            </w:hyperlink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Дата открытия счета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 xml:space="preserve">Остаток на счете </w:t>
            </w:r>
            <w:hyperlink r:id="rId18" w:history="1">
              <w:r w:rsidRPr="001057DA">
                <w:rPr>
                  <w:rFonts w:ascii="Times New Roman" w:hAnsi="Times New Roman"/>
                  <w:color w:val="0000FF"/>
                  <w:sz w:val="24"/>
                  <w:szCs w:val="24"/>
                </w:rPr>
                <w:t>&lt;12&gt;</w:t>
              </w:r>
            </w:hyperlink>
            <w:r w:rsidRPr="001057DA">
              <w:rPr>
                <w:rFonts w:ascii="Times New Roman" w:hAnsi="Times New Roman"/>
                <w:sz w:val="24"/>
                <w:szCs w:val="24"/>
              </w:rPr>
              <w:t xml:space="preserve"> (руб.)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 xml:space="preserve">Сумма поступивших на счет денежных средств </w:t>
            </w:r>
            <w:hyperlink r:id="rId19" w:history="1">
              <w:r w:rsidRPr="001057DA">
                <w:rPr>
                  <w:rFonts w:ascii="Times New Roman" w:hAnsi="Times New Roman"/>
                  <w:color w:val="0000FF"/>
                  <w:sz w:val="24"/>
                  <w:szCs w:val="24"/>
                </w:rPr>
                <w:t>&lt;13&gt;</w:t>
              </w:r>
            </w:hyperlink>
            <w:r w:rsidRPr="001057DA">
              <w:rPr>
                <w:rFonts w:ascii="Times New Roman" w:hAnsi="Times New Roman"/>
                <w:sz w:val="24"/>
                <w:szCs w:val="24"/>
              </w:rPr>
              <w:t xml:space="preserve"> (руб.)</w:t>
            </w:r>
          </w:p>
        </w:tc>
      </w:tr>
      <w:tr w:rsidR="002C2858" w:rsidRPr="001057DA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6E1148">
            <w:pPr>
              <w:pStyle w:val="a7"/>
              <w:rPr>
                <w:szCs w:val="24"/>
              </w:rPr>
            </w:pPr>
            <w:r w:rsidRPr="006E1148">
              <w:rPr>
                <w:szCs w:val="24"/>
              </w:rPr>
              <w:t>1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6E1148">
            <w:pPr>
              <w:pStyle w:val="a7"/>
              <w:rPr>
                <w:szCs w:val="24"/>
              </w:rPr>
            </w:pPr>
            <w:r w:rsidRPr="006E1148">
              <w:rPr>
                <w:szCs w:val="24"/>
              </w:rPr>
              <w:t>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6E1148">
            <w:pPr>
              <w:pStyle w:val="a7"/>
              <w:rPr>
                <w:szCs w:val="24"/>
              </w:rPr>
            </w:pPr>
            <w:r w:rsidRPr="006E1148">
              <w:rPr>
                <w:szCs w:val="24"/>
              </w:rPr>
              <w:t>3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6E1148">
            <w:pPr>
              <w:pStyle w:val="a7"/>
              <w:rPr>
                <w:szCs w:val="24"/>
              </w:rPr>
            </w:pPr>
            <w:r w:rsidRPr="006E1148">
              <w:rPr>
                <w:szCs w:val="24"/>
              </w:rPr>
              <w:t>4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6E1148">
            <w:pPr>
              <w:pStyle w:val="a7"/>
              <w:rPr>
                <w:szCs w:val="24"/>
              </w:rPr>
            </w:pPr>
            <w:r w:rsidRPr="006E1148">
              <w:rPr>
                <w:szCs w:val="24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6E1148">
            <w:pPr>
              <w:pStyle w:val="a7"/>
              <w:rPr>
                <w:szCs w:val="24"/>
              </w:rPr>
            </w:pPr>
            <w:r w:rsidRPr="006E1148">
              <w:rPr>
                <w:szCs w:val="24"/>
              </w:rPr>
              <w:t>6</w:t>
            </w:r>
          </w:p>
        </w:tc>
      </w:tr>
      <w:tr w:rsidR="002C2858" w:rsidRPr="001057DA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6E1148">
            <w:pPr>
              <w:pStyle w:val="a7"/>
              <w:rPr>
                <w:szCs w:val="24"/>
              </w:rPr>
            </w:pPr>
            <w:r w:rsidRPr="006E1148">
              <w:rPr>
                <w:szCs w:val="24"/>
              </w:rPr>
              <w:t>1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6E1148">
            <w:pPr>
              <w:pStyle w:val="a7"/>
              <w:rPr>
                <w:szCs w:val="24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6E1148">
            <w:pPr>
              <w:pStyle w:val="a7"/>
              <w:rPr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6E1148">
            <w:pPr>
              <w:pStyle w:val="a7"/>
              <w:rPr>
                <w:szCs w:val="24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6E1148">
            <w:pPr>
              <w:pStyle w:val="a7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6E1148">
            <w:pPr>
              <w:pStyle w:val="a7"/>
              <w:rPr>
                <w:szCs w:val="24"/>
              </w:rPr>
            </w:pPr>
          </w:p>
        </w:tc>
      </w:tr>
      <w:tr w:rsidR="002C2858" w:rsidRPr="001057DA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6E1148">
            <w:pPr>
              <w:pStyle w:val="a7"/>
              <w:rPr>
                <w:szCs w:val="24"/>
              </w:rPr>
            </w:pPr>
            <w:r w:rsidRPr="006E1148">
              <w:rPr>
                <w:szCs w:val="24"/>
              </w:rPr>
              <w:t>2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6E1148">
            <w:pPr>
              <w:pStyle w:val="a7"/>
              <w:rPr>
                <w:szCs w:val="24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6E1148">
            <w:pPr>
              <w:pStyle w:val="a7"/>
              <w:rPr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6E1148">
            <w:pPr>
              <w:pStyle w:val="a7"/>
              <w:rPr>
                <w:szCs w:val="24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6E1148">
            <w:pPr>
              <w:pStyle w:val="a7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6E1148">
            <w:pPr>
              <w:pStyle w:val="a7"/>
              <w:rPr>
                <w:szCs w:val="24"/>
              </w:rPr>
            </w:pPr>
          </w:p>
        </w:tc>
      </w:tr>
      <w:tr w:rsidR="002C2858" w:rsidRPr="001057DA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6E1148">
            <w:pPr>
              <w:pStyle w:val="a7"/>
              <w:rPr>
                <w:szCs w:val="24"/>
              </w:rPr>
            </w:pPr>
            <w:r w:rsidRPr="006E1148">
              <w:rPr>
                <w:szCs w:val="24"/>
              </w:rPr>
              <w:t>3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6E1148">
            <w:pPr>
              <w:pStyle w:val="a7"/>
              <w:rPr>
                <w:szCs w:val="24"/>
              </w:rPr>
            </w:pP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6E1148">
            <w:pPr>
              <w:pStyle w:val="a7"/>
              <w:rPr>
                <w:szCs w:val="24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6E1148">
            <w:pPr>
              <w:pStyle w:val="a7"/>
              <w:rPr>
                <w:szCs w:val="24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6E1148">
            <w:pPr>
              <w:pStyle w:val="a7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 w:rsidP="006E1148">
            <w:pPr>
              <w:pStyle w:val="a7"/>
              <w:rPr>
                <w:szCs w:val="24"/>
              </w:rPr>
            </w:pPr>
          </w:p>
        </w:tc>
      </w:tr>
    </w:tbl>
    <w:p w:rsidR="002C2858" w:rsidRPr="00294478" w:rsidRDefault="002C285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24"/>
        </w:rPr>
      </w:pPr>
    </w:p>
    <w:p w:rsidR="00BB4031" w:rsidRDefault="00BB4031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0" w:name="Par355"/>
      <w:bookmarkEnd w:id="0"/>
    </w:p>
    <w:p w:rsidR="00BB4031" w:rsidRDefault="00BB4031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B4031" w:rsidRDefault="00BB4031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B4031" w:rsidRDefault="00BB4031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2C2858" w:rsidRPr="00873B81" w:rsidRDefault="002C2858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73B81">
        <w:rPr>
          <w:rFonts w:ascii="Times New Roman" w:hAnsi="Times New Roman" w:cs="Times New Roman"/>
          <w:sz w:val="24"/>
          <w:szCs w:val="24"/>
        </w:rPr>
        <w:t>Раздел 5. Сведения о ценных бумагах</w:t>
      </w:r>
    </w:p>
    <w:p w:rsidR="002C2858" w:rsidRPr="00294478" w:rsidRDefault="002C2858">
      <w:pPr>
        <w:pStyle w:val="ConsPlusNonformat"/>
        <w:jc w:val="both"/>
        <w:rPr>
          <w:rFonts w:ascii="Times New Roman" w:hAnsi="Times New Roman" w:cs="Times New Roman"/>
          <w:sz w:val="16"/>
          <w:szCs w:val="24"/>
        </w:rPr>
      </w:pPr>
    </w:p>
    <w:p w:rsidR="002C2858" w:rsidRDefault="002C2858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73B81">
        <w:rPr>
          <w:rFonts w:ascii="Times New Roman" w:hAnsi="Times New Roman" w:cs="Times New Roman"/>
          <w:sz w:val="24"/>
          <w:szCs w:val="24"/>
        </w:rPr>
        <w:t>5.1. Акции и иное участие в коммерческих организациях и фондах</w:t>
      </w:r>
    </w:p>
    <w:p w:rsidR="00BB4031" w:rsidRDefault="00BB4031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B4031" w:rsidRPr="00873B81" w:rsidRDefault="00BB4031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550"/>
        <w:gridCol w:w="2506"/>
        <w:gridCol w:w="2212"/>
        <w:gridCol w:w="1567"/>
        <w:gridCol w:w="1232"/>
        <w:gridCol w:w="1540"/>
      </w:tblGrid>
      <w:tr w:rsidR="002C2858" w:rsidRPr="001057DA"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N п/п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 xml:space="preserve">Наименование и организационно-правовая форма организации </w:t>
            </w:r>
            <w:hyperlink r:id="rId20" w:history="1">
              <w:r w:rsidRPr="001057DA">
                <w:rPr>
                  <w:rFonts w:ascii="Times New Roman" w:hAnsi="Times New Roman"/>
                  <w:color w:val="0000FF"/>
                  <w:sz w:val="24"/>
                  <w:szCs w:val="24"/>
                </w:rPr>
                <w:t>&lt;14&gt;</w:t>
              </w:r>
            </w:hyperlink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Местонахождение организации (адрес)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 xml:space="preserve">Уставный капитал </w:t>
            </w:r>
            <w:hyperlink r:id="rId21" w:history="1">
              <w:r w:rsidRPr="001057DA">
                <w:rPr>
                  <w:rFonts w:ascii="Times New Roman" w:hAnsi="Times New Roman"/>
                  <w:color w:val="0000FF"/>
                  <w:sz w:val="24"/>
                  <w:szCs w:val="24"/>
                </w:rPr>
                <w:t>&lt;15&gt;</w:t>
              </w:r>
            </w:hyperlink>
            <w:r w:rsidRPr="001057DA">
              <w:rPr>
                <w:rFonts w:ascii="Times New Roman" w:hAnsi="Times New Roman"/>
                <w:sz w:val="24"/>
                <w:szCs w:val="24"/>
              </w:rPr>
              <w:t xml:space="preserve"> (руб.)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 xml:space="preserve">Доля участия </w:t>
            </w:r>
            <w:hyperlink r:id="rId22" w:history="1">
              <w:r w:rsidRPr="001057DA">
                <w:rPr>
                  <w:rFonts w:ascii="Times New Roman" w:hAnsi="Times New Roman"/>
                  <w:color w:val="0000FF"/>
                  <w:sz w:val="24"/>
                  <w:szCs w:val="24"/>
                </w:rPr>
                <w:t>&lt;16&gt;</w:t>
              </w:r>
            </w:hyperlink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 xml:space="preserve">Основание участия </w:t>
            </w:r>
            <w:hyperlink r:id="rId23" w:history="1">
              <w:r w:rsidRPr="001057DA">
                <w:rPr>
                  <w:rFonts w:ascii="Times New Roman" w:hAnsi="Times New Roman"/>
                  <w:color w:val="0000FF"/>
                  <w:sz w:val="24"/>
                  <w:szCs w:val="24"/>
                </w:rPr>
                <w:t>&lt;17&gt;</w:t>
              </w:r>
            </w:hyperlink>
          </w:p>
        </w:tc>
      </w:tr>
      <w:tr w:rsidR="002C2858" w:rsidRPr="001057DA"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2C2858" w:rsidRPr="001057DA"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C2858" w:rsidRPr="001057DA"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C2858" w:rsidRPr="001057DA"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2C2858" w:rsidRPr="00294478" w:rsidRDefault="002C285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24"/>
        </w:rPr>
      </w:pPr>
    </w:p>
    <w:p w:rsidR="00BB4031" w:rsidRDefault="00BB4031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2C2858" w:rsidRDefault="002C2858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73B81">
        <w:rPr>
          <w:rFonts w:ascii="Times New Roman" w:hAnsi="Times New Roman" w:cs="Times New Roman"/>
          <w:sz w:val="24"/>
          <w:szCs w:val="24"/>
        </w:rPr>
        <w:t>5.2. Иные ценные бумаги</w:t>
      </w:r>
    </w:p>
    <w:p w:rsidR="00BB4031" w:rsidRPr="00873B81" w:rsidRDefault="00BB4031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522"/>
        <w:gridCol w:w="1330"/>
        <w:gridCol w:w="1946"/>
        <w:gridCol w:w="2547"/>
        <w:gridCol w:w="1652"/>
        <w:gridCol w:w="1610"/>
      </w:tblGrid>
      <w:tr w:rsidR="002C2858" w:rsidRPr="001057DA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 xml:space="preserve">Вид ценной бумаги </w:t>
            </w:r>
            <w:hyperlink r:id="rId24" w:history="1">
              <w:r w:rsidRPr="001057DA">
                <w:rPr>
                  <w:rFonts w:ascii="Times New Roman" w:hAnsi="Times New Roman"/>
                  <w:color w:val="0000FF"/>
                  <w:sz w:val="24"/>
                  <w:szCs w:val="24"/>
                </w:rPr>
                <w:t>&lt;18&gt;</w:t>
              </w:r>
            </w:hyperlink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Лицо, выпустившее ценную бумагу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Номинальная величина обязательства (руб.)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Общее количество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 xml:space="preserve">Общая стоимость </w:t>
            </w:r>
            <w:hyperlink r:id="rId25" w:history="1">
              <w:r w:rsidRPr="001057DA">
                <w:rPr>
                  <w:rFonts w:ascii="Times New Roman" w:hAnsi="Times New Roman"/>
                  <w:color w:val="0000FF"/>
                  <w:sz w:val="24"/>
                  <w:szCs w:val="24"/>
                </w:rPr>
                <w:t>&lt;19&gt;</w:t>
              </w:r>
            </w:hyperlink>
            <w:r w:rsidRPr="001057DA">
              <w:rPr>
                <w:rFonts w:ascii="Times New Roman" w:hAnsi="Times New Roman"/>
                <w:sz w:val="24"/>
                <w:szCs w:val="24"/>
              </w:rPr>
              <w:t xml:space="preserve"> (руб.)</w:t>
            </w:r>
          </w:p>
        </w:tc>
      </w:tr>
      <w:tr w:rsidR="002C2858" w:rsidRPr="001057DA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2C2858" w:rsidRPr="001057DA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C2858" w:rsidRPr="001057DA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C2858" w:rsidRPr="001057DA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2C2858" w:rsidRPr="001F74E9" w:rsidRDefault="002C285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24"/>
        </w:rPr>
      </w:pPr>
    </w:p>
    <w:p w:rsidR="00BB4031" w:rsidRDefault="00BB4031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A28B9" w:rsidRDefault="002C2858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73B81">
        <w:rPr>
          <w:rFonts w:ascii="Times New Roman" w:hAnsi="Times New Roman" w:cs="Times New Roman"/>
          <w:sz w:val="24"/>
          <w:szCs w:val="24"/>
        </w:rPr>
        <w:t xml:space="preserve">Итого по </w:t>
      </w:r>
      <w:hyperlink w:anchor="Par355" w:history="1">
        <w:r w:rsidRPr="00873B81">
          <w:rPr>
            <w:rFonts w:ascii="Times New Roman" w:hAnsi="Times New Roman" w:cs="Times New Roman"/>
            <w:color w:val="0000FF"/>
            <w:sz w:val="24"/>
            <w:szCs w:val="24"/>
          </w:rPr>
          <w:t>разделу 5</w:t>
        </w:r>
      </w:hyperlink>
      <w:r w:rsidRPr="00873B81">
        <w:rPr>
          <w:rFonts w:ascii="Times New Roman" w:hAnsi="Times New Roman" w:cs="Times New Roman"/>
          <w:sz w:val="24"/>
          <w:szCs w:val="24"/>
        </w:rPr>
        <w:t xml:space="preserve"> "Сведения о ценных бумагах" суммарная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73B81">
        <w:rPr>
          <w:rFonts w:ascii="Times New Roman" w:hAnsi="Times New Roman" w:cs="Times New Roman"/>
          <w:sz w:val="24"/>
          <w:szCs w:val="24"/>
        </w:rPr>
        <w:t>декларированная стоимость ценных бумаг, включая доли участия в коммерческих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73B81">
        <w:rPr>
          <w:rFonts w:ascii="Times New Roman" w:hAnsi="Times New Roman" w:cs="Times New Roman"/>
          <w:sz w:val="24"/>
          <w:szCs w:val="24"/>
        </w:rPr>
        <w:t>организациях (руб.), _</w:t>
      </w:r>
      <w:r w:rsidRPr="00BA28B9"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:rsidR="00BB4031" w:rsidRDefault="00BB4031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B4031" w:rsidRDefault="00BB4031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2C2858" w:rsidRPr="00873B81" w:rsidRDefault="002C2858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73B81">
        <w:rPr>
          <w:rFonts w:ascii="Times New Roman" w:hAnsi="Times New Roman" w:cs="Times New Roman"/>
          <w:sz w:val="24"/>
          <w:szCs w:val="24"/>
        </w:rPr>
        <w:t>Раздел 6. Сведения об обязательствах имущественного характера</w:t>
      </w:r>
    </w:p>
    <w:p w:rsidR="002C2858" w:rsidRPr="001F74E9" w:rsidRDefault="002C2858">
      <w:pPr>
        <w:pStyle w:val="ConsPlusNonformat"/>
        <w:jc w:val="both"/>
        <w:rPr>
          <w:rFonts w:ascii="Times New Roman" w:hAnsi="Times New Roman" w:cs="Times New Roman"/>
          <w:sz w:val="16"/>
          <w:szCs w:val="24"/>
        </w:rPr>
      </w:pPr>
    </w:p>
    <w:p w:rsidR="002C2858" w:rsidRDefault="002C2858" w:rsidP="00873B81">
      <w:pPr>
        <w:pStyle w:val="ConsPlusNonformat"/>
        <w:ind w:firstLine="708"/>
        <w:jc w:val="both"/>
      </w:pPr>
      <w:r w:rsidRPr="00873B81">
        <w:rPr>
          <w:rFonts w:ascii="Times New Roman" w:hAnsi="Times New Roman" w:cs="Times New Roman"/>
          <w:sz w:val="24"/>
          <w:szCs w:val="24"/>
        </w:rPr>
        <w:t xml:space="preserve">6.1. Объекты недвижимого имущества, находящиеся в пользовании </w:t>
      </w:r>
      <w:hyperlink r:id="rId26" w:history="1">
        <w:r w:rsidRPr="00873B81">
          <w:rPr>
            <w:rFonts w:ascii="Times New Roman" w:hAnsi="Times New Roman" w:cs="Times New Roman"/>
            <w:color w:val="0000FF"/>
            <w:sz w:val="24"/>
            <w:szCs w:val="24"/>
          </w:rPr>
          <w:t>&lt;20&gt;</w:t>
        </w:r>
      </w:hyperlink>
    </w:p>
    <w:p w:rsidR="00BB4031" w:rsidRPr="00873B81" w:rsidRDefault="00BB4031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522"/>
        <w:gridCol w:w="1722"/>
        <w:gridCol w:w="1932"/>
        <w:gridCol w:w="1805"/>
        <w:gridCol w:w="2282"/>
        <w:gridCol w:w="1358"/>
      </w:tblGrid>
      <w:tr w:rsidR="002C2858" w:rsidRPr="001057DA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 xml:space="preserve">Вид имущества </w:t>
            </w:r>
            <w:hyperlink r:id="rId27" w:history="1">
              <w:r w:rsidRPr="001057DA">
                <w:rPr>
                  <w:rFonts w:ascii="Times New Roman" w:hAnsi="Times New Roman"/>
                  <w:color w:val="0000FF"/>
                  <w:sz w:val="24"/>
                  <w:szCs w:val="24"/>
                </w:rPr>
                <w:t>&lt;21&gt;</w:t>
              </w:r>
            </w:hyperlink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 xml:space="preserve">Вид и сроки пользования </w:t>
            </w:r>
            <w:hyperlink r:id="rId28" w:history="1">
              <w:r w:rsidRPr="001057DA">
                <w:rPr>
                  <w:rFonts w:ascii="Times New Roman" w:hAnsi="Times New Roman"/>
                  <w:color w:val="0000FF"/>
                  <w:sz w:val="24"/>
                  <w:szCs w:val="24"/>
                </w:rPr>
                <w:t>&lt;22&gt;</w:t>
              </w:r>
            </w:hyperlink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 xml:space="preserve">Основание пользования </w:t>
            </w:r>
            <w:hyperlink r:id="rId29" w:history="1">
              <w:r w:rsidRPr="001057DA">
                <w:rPr>
                  <w:rFonts w:ascii="Times New Roman" w:hAnsi="Times New Roman"/>
                  <w:color w:val="0000FF"/>
                  <w:sz w:val="24"/>
                  <w:szCs w:val="24"/>
                </w:rPr>
                <w:t>&lt;23&gt;</w:t>
              </w:r>
            </w:hyperlink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Местонахождение (адрес)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Площадь (кв. м)</w:t>
            </w:r>
          </w:p>
        </w:tc>
      </w:tr>
      <w:tr w:rsidR="002C2858" w:rsidRPr="001057DA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2C2858" w:rsidRPr="001057DA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C2858" w:rsidRPr="001057DA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C2858" w:rsidRPr="001057DA"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E1148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6E1148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2C2858" w:rsidRPr="00294478" w:rsidRDefault="002C285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24"/>
        </w:rPr>
      </w:pPr>
    </w:p>
    <w:p w:rsidR="00BB4031" w:rsidRDefault="00BB4031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B4031" w:rsidRDefault="00BB4031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B4031" w:rsidRDefault="00BB4031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B4031" w:rsidRDefault="00BB4031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2C2858" w:rsidRDefault="002C2858" w:rsidP="00873B81">
      <w:pPr>
        <w:pStyle w:val="ConsPlusNonformat"/>
        <w:ind w:firstLine="708"/>
        <w:jc w:val="both"/>
      </w:pPr>
      <w:r w:rsidRPr="00873B81">
        <w:rPr>
          <w:rFonts w:ascii="Times New Roman" w:hAnsi="Times New Roman" w:cs="Times New Roman"/>
          <w:sz w:val="24"/>
          <w:szCs w:val="24"/>
        </w:rPr>
        <w:t xml:space="preserve">6.2. Срочные обязательства финансового характера </w:t>
      </w:r>
      <w:hyperlink r:id="rId30" w:history="1">
        <w:r w:rsidRPr="00873B81">
          <w:rPr>
            <w:rFonts w:ascii="Times New Roman" w:hAnsi="Times New Roman" w:cs="Times New Roman"/>
            <w:color w:val="0000FF"/>
            <w:sz w:val="24"/>
            <w:szCs w:val="24"/>
          </w:rPr>
          <w:t>&lt;24&gt;</w:t>
        </w:r>
      </w:hyperlink>
    </w:p>
    <w:p w:rsidR="00BB4031" w:rsidRDefault="00BB4031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578"/>
        <w:gridCol w:w="1792"/>
        <w:gridCol w:w="1456"/>
        <w:gridCol w:w="1694"/>
        <w:gridCol w:w="2785"/>
        <w:gridCol w:w="1302"/>
      </w:tblGrid>
      <w:tr w:rsidR="002C2858" w:rsidRPr="001057DA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 xml:space="preserve">Содержание обязательства </w:t>
            </w:r>
            <w:hyperlink r:id="rId31" w:history="1">
              <w:r w:rsidRPr="001057DA">
                <w:rPr>
                  <w:rFonts w:ascii="Times New Roman" w:hAnsi="Times New Roman"/>
                  <w:color w:val="0000FF"/>
                  <w:sz w:val="24"/>
                  <w:szCs w:val="24"/>
                </w:rPr>
                <w:t>&lt;25&gt;</w:t>
              </w:r>
            </w:hyperlink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 xml:space="preserve">Кредитор (должник) </w:t>
            </w:r>
            <w:hyperlink r:id="rId32" w:history="1">
              <w:r w:rsidRPr="001057DA">
                <w:rPr>
                  <w:rFonts w:ascii="Times New Roman" w:hAnsi="Times New Roman"/>
                  <w:color w:val="0000FF"/>
                  <w:sz w:val="24"/>
                  <w:szCs w:val="24"/>
                </w:rPr>
                <w:t>&lt;26&gt;</w:t>
              </w:r>
            </w:hyperlink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 xml:space="preserve">Основание возникновения </w:t>
            </w:r>
            <w:hyperlink r:id="rId33" w:history="1">
              <w:r w:rsidRPr="001057DA">
                <w:rPr>
                  <w:rFonts w:ascii="Times New Roman" w:hAnsi="Times New Roman"/>
                  <w:color w:val="0000FF"/>
                  <w:sz w:val="24"/>
                  <w:szCs w:val="24"/>
                </w:rPr>
                <w:t>&lt;27&gt;</w:t>
              </w:r>
            </w:hyperlink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 xml:space="preserve">Сумма обязательства/размер обязательства по состоянию на отчетную дату </w:t>
            </w:r>
            <w:hyperlink r:id="rId34" w:history="1">
              <w:r w:rsidRPr="001057DA">
                <w:rPr>
                  <w:rFonts w:ascii="Times New Roman" w:hAnsi="Times New Roman"/>
                  <w:color w:val="0000FF"/>
                  <w:sz w:val="24"/>
                  <w:szCs w:val="24"/>
                </w:rPr>
                <w:t>&lt;28&gt;</w:t>
              </w:r>
            </w:hyperlink>
            <w:r w:rsidRPr="001057DA">
              <w:rPr>
                <w:rFonts w:ascii="Times New Roman" w:hAnsi="Times New Roman"/>
                <w:sz w:val="24"/>
                <w:szCs w:val="24"/>
              </w:rPr>
              <w:t xml:space="preserve"> (руб.)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 xml:space="preserve">Условия обязательства </w:t>
            </w:r>
            <w:hyperlink r:id="rId35" w:history="1">
              <w:r w:rsidRPr="001057DA">
                <w:rPr>
                  <w:rFonts w:ascii="Times New Roman" w:hAnsi="Times New Roman"/>
                  <w:color w:val="0000FF"/>
                  <w:sz w:val="24"/>
                  <w:szCs w:val="24"/>
                </w:rPr>
                <w:t>&lt;29&gt;</w:t>
              </w:r>
            </w:hyperlink>
          </w:p>
        </w:tc>
      </w:tr>
      <w:tr w:rsidR="002C2858" w:rsidRPr="001057DA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1057DA">
              <w:rPr>
                <w:rFonts w:ascii="Times New Roman" w:hAnsi="Times New Roman"/>
                <w:sz w:val="20"/>
                <w:szCs w:val="24"/>
              </w:rPr>
              <w:t>1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1057DA">
              <w:rPr>
                <w:rFonts w:ascii="Times New Roman" w:hAnsi="Times New Roman"/>
                <w:sz w:val="20"/>
                <w:szCs w:val="24"/>
              </w:rPr>
              <w:t>2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1057DA">
              <w:rPr>
                <w:rFonts w:ascii="Times New Roman" w:hAnsi="Times New Roman"/>
                <w:sz w:val="20"/>
                <w:szCs w:val="24"/>
              </w:rPr>
              <w:t>3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1057DA">
              <w:rPr>
                <w:rFonts w:ascii="Times New Roman" w:hAnsi="Times New Roman"/>
                <w:sz w:val="20"/>
                <w:szCs w:val="24"/>
              </w:rPr>
              <w:t>4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1057DA">
              <w:rPr>
                <w:rFonts w:ascii="Times New Roman" w:hAnsi="Times New Roman"/>
                <w:sz w:val="20"/>
                <w:szCs w:val="24"/>
              </w:rPr>
              <w:t>5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1057DA">
              <w:rPr>
                <w:rFonts w:ascii="Times New Roman" w:hAnsi="Times New Roman"/>
                <w:sz w:val="20"/>
                <w:szCs w:val="24"/>
              </w:rPr>
              <w:t>6</w:t>
            </w:r>
          </w:p>
        </w:tc>
      </w:tr>
      <w:tr w:rsidR="002C2858" w:rsidRPr="001057DA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/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C2858" w:rsidRPr="001057DA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/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C2858" w:rsidRPr="001057DA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57DA">
              <w:rPr>
                <w:rFonts w:ascii="Times New Roman" w:hAnsi="Times New Roman"/>
                <w:sz w:val="24"/>
                <w:szCs w:val="24"/>
              </w:rPr>
              <w:t>/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C2858" w:rsidRPr="001057DA" w:rsidRDefault="002C28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C2858" w:rsidRPr="001F74E9" w:rsidRDefault="002C285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24"/>
        </w:rPr>
      </w:pPr>
    </w:p>
    <w:p w:rsidR="002C2858" w:rsidRPr="00873B81" w:rsidRDefault="002C2858" w:rsidP="00873B81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73B81">
        <w:rPr>
          <w:rFonts w:ascii="Times New Roman" w:hAnsi="Times New Roman" w:cs="Times New Roman"/>
          <w:sz w:val="24"/>
          <w:szCs w:val="24"/>
        </w:rPr>
        <w:t>Достоверность и полноту настоящих сведений подтверждаю.</w:t>
      </w:r>
    </w:p>
    <w:p w:rsidR="002C2858" w:rsidRPr="00294478" w:rsidRDefault="002C2858">
      <w:pPr>
        <w:pStyle w:val="ConsPlusNonformat"/>
        <w:jc w:val="both"/>
        <w:rPr>
          <w:rFonts w:ascii="Times New Roman" w:hAnsi="Times New Roman" w:cs="Times New Roman"/>
          <w:sz w:val="18"/>
          <w:szCs w:val="24"/>
        </w:rPr>
      </w:pPr>
    </w:p>
    <w:p w:rsidR="002C2858" w:rsidRDefault="002C285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73B81">
        <w:rPr>
          <w:rFonts w:ascii="Times New Roman" w:hAnsi="Times New Roman" w:cs="Times New Roman"/>
          <w:sz w:val="24"/>
          <w:szCs w:val="24"/>
        </w:rPr>
        <w:t>"__" _______________ 20__ г. 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873B81">
        <w:rPr>
          <w:rFonts w:ascii="Times New Roman" w:hAnsi="Times New Roman" w:cs="Times New Roman"/>
          <w:sz w:val="24"/>
          <w:szCs w:val="24"/>
        </w:rPr>
        <w:t>______</w:t>
      </w:r>
    </w:p>
    <w:p w:rsidR="002C2858" w:rsidRDefault="002C2858" w:rsidP="00873B81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873B81">
        <w:rPr>
          <w:rFonts w:ascii="Times New Roman" w:hAnsi="Times New Roman" w:cs="Times New Roman"/>
          <w:sz w:val="16"/>
          <w:szCs w:val="16"/>
        </w:rPr>
        <w:t>(подпись лица, представляющего сведения)</w:t>
      </w:r>
    </w:p>
    <w:p w:rsidR="002C2858" w:rsidRPr="00873B81" w:rsidRDefault="002C2858" w:rsidP="00873B81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</w:p>
    <w:p w:rsidR="002C2858" w:rsidRPr="00873B81" w:rsidRDefault="002C285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73B81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873B81">
        <w:rPr>
          <w:rFonts w:ascii="Times New Roman" w:hAnsi="Times New Roman" w:cs="Times New Roman"/>
          <w:sz w:val="24"/>
          <w:szCs w:val="24"/>
        </w:rPr>
        <w:t>___</w:t>
      </w:r>
    </w:p>
    <w:p w:rsidR="002C2858" w:rsidRDefault="002C2858" w:rsidP="00873B81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873B81">
        <w:rPr>
          <w:rFonts w:ascii="Times New Roman" w:hAnsi="Times New Roman" w:cs="Times New Roman"/>
          <w:sz w:val="16"/>
          <w:szCs w:val="16"/>
        </w:rPr>
        <w:t>(Ф.И.О. и подпись лица, принявшего справку)</w:t>
      </w:r>
    </w:p>
    <w:p w:rsidR="002C2858" w:rsidRDefault="002C2858" w:rsidP="00873B81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</w:p>
    <w:p w:rsidR="002C2858" w:rsidRDefault="002C2858" w:rsidP="00873B81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</w:p>
    <w:p w:rsidR="00045170" w:rsidRDefault="00045170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&lt;1</w:t>
      </w:r>
      <w:proofErr w:type="gramStart"/>
      <w:r w:rsidRPr="00234186">
        <w:rPr>
          <w:rFonts w:ascii="Times New Roman" w:hAnsi="Times New Roman"/>
        </w:rPr>
        <w:t>&gt; З</w:t>
      </w:r>
      <w:proofErr w:type="gramEnd"/>
      <w:r w:rsidRPr="00234186">
        <w:rPr>
          <w:rFonts w:ascii="Times New Roman" w:hAnsi="Times New Roman"/>
        </w:rPr>
        <w:t>аполняется собственноручно или с использованием специализированного программного обеспечения в порядке, установленном нормативными правовыми актами Российской Федерации.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&lt;2&gt; Сведения представляются лицом, замещающим должность, осуществление полномочий по которой влечет за собой обязанность представлять такие сведения (гражданином, претендующим на замещение такой должности), отдельно на себя, на супругу (супруга) и на каждого несовершеннолетнего ребенка.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&lt;3</w:t>
      </w:r>
      <w:proofErr w:type="gramStart"/>
      <w:r w:rsidRPr="00234186">
        <w:rPr>
          <w:rFonts w:ascii="Times New Roman" w:hAnsi="Times New Roman"/>
        </w:rPr>
        <w:t>&gt; У</w:t>
      </w:r>
      <w:proofErr w:type="gramEnd"/>
      <w:r w:rsidRPr="00234186">
        <w:rPr>
          <w:rFonts w:ascii="Times New Roman" w:hAnsi="Times New Roman"/>
        </w:rPr>
        <w:t>казываются доходы (включая пенсии, пособия, иные выплаты) за отчетный период.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&lt;4&gt; Доход, полученный в иностранной валюте, указывается в рублях по курсу Банка России на дату получения дохода.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 xml:space="preserve">&lt;5&gt; Сведения о расходах представляются в случаях, установленных </w:t>
      </w:r>
      <w:hyperlink r:id="rId36" w:history="1">
        <w:r w:rsidRPr="00234186">
          <w:rPr>
            <w:rFonts w:ascii="Times New Roman" w:hAnsi="Times New Roman"/>
            <w:color w:val="0000FF"/>
          </w:rPr>
          <w:t>статьей 3</w:t>
        </w:r>
      </w:hyperlink>
      <w:r w:rsidRPr="00234186">
        <w:rPr>
          <w:rFonts w:ascii="Times New Roman" w:hAnsi="Times New Roman"/>
        </w:rPr>
        <w:t xml:space="preserve"> Федерального закона от 3 декабря 2012 г. N 230-ФЗ "О </w:t>
      </w:r>
      <w:proofErr w:type="gramStart"/>
      <w:r w:rsidRPr="00234186">
        <w:rPr>
          <w:rFonts w:ascii="Times New Roman" w:hAnsi="Times New Roman"/>
        </w:rPr>
        <w:t>контроле за</w:t>
      </w:r>
      <w:proofErr w:type="gramEnd"/>
      <w:r w:rsidRPr="00234186">
        <w:rPr>
          <w:rFonts w:ascii="Times New Roman" w:hAnsi="Times New Roman"/>
        </w:rPr>
        <w:t xml:space="preserve"> соответствием расходов лиц, замещающих государственные должности, и иных лиц их доходам". Если правовые основания для представления указанных сведений отсутствуют, данный раздел не заполняется.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&lt;6</w:t>
      </w:r>
      <w:proofErr w:type="gramStart"/>
      <w:r w:rsidRPr="00234186">
        <w:rPr>
          <w:rFonts w:ascii="Times New Roman" w:hAnsi="Times New Roman"/>
        </w:rPr>
        <w:t>&gt; У</w:t>
      </w:r>
      <w:proofErr w:type="gramEnd"/>
      <w:r w:rsidRPr="00234186">
        <w:rPr>
          <w:rFonts w:ascii="Times New Roman" w:hAnsi="Times New Roman"/>
        </w:rPr>
        <w:t>казываются наименование и реквизиты документа, являющегося законным основанием для возникновения права собственности. Копия документа прилагается к настоящей справке.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&lt;7</w:t>
      </w:r>
      <w:proofErr w:type="gramStart"/>
      <w:r w:rsidRPr="00234186">
        <w:rPr>
          <w:rFonts w:ascii="Times New Roman" w:hAnsi="Times New Roman"/>
        </w:rPr>
        <w:t>&gt; У</w:t>
      </w:r>
      <w:proofErr w:type="gramEnd"/>
      <w:r w:rsidRPr="00234186">
        <w:rPr>
          <w:rFonts w:ascii="Times New Roman" w:hAnsi="Times New Roman"/>
        </w:rPr>
        <w:t>казывается вид собственности (индивидуальная, долевая, общая); для совместной собственности указываются иные лица (Ф.И.О. или наименование), в собственности которых находится имущество; для долевой собственности указывается доля лица, сведения об имуществе которого представляются.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&lt;8</w:t>
      </w:r>
      <w:proofErr w:type="gramStart"/>
      <w:r w:rsidRPr="00234186">
        <w:rPr>
          <w:rFonts w:ascii="Times New Roman" w:hAnsi="Times New Roman"/>
        </w:rPr>
        <w:t>&gt; У</w:t>
      </w:r>
      <w:proofErr w:type="gramEnd"/>
      <w:r w:rsidRPr="00234186">
        <w:rPr>
          <w:rFonts w:ascii="Times New Roman" w:hAnsi="Times New Roman"/>
        </w:rPr>
        <w:t xml:space="preserve">казываются наименование и реквизиты документа, являющегося законным основанием для возникновения права собственности, а также в случаях, предусмотренных </w:t>
      </w:r>
      <w:hyperlink r:id="rId37" w:history="1">
        <w:r w:rsidRPr="00234186">
          <w:rPr>
            <w:rFonts w:ascii="Times New Roman" w:hAnsi="Times New Roman"/>
            <w:color w:val="0000FF"/>
          </w:rPr>
          <w:t>частью 1 статьи 4</w:t>
        </w:r>
      </w:hyperlink>
      <w:r w:rsidRPr="00234186">
        <w:rPr>
          <w:rFonts w:ascii="Times New Roman" w:hAnsi="Times New Roman"/>
        </w:rPr>
        <w:t xml:space="preserve"> Федерального закона от 7 мая 2013 г. N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источник получения средств, за счет которых приобретено имущество.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&lt;9</w:t>
      </w:r>
      <w:proofErr w:type="gramStart"/>
      <w:r w:rsidRPr="00234186">
        <w:rPr>
          <w:rFonts w:ascii="Times New Roman" w:hAnsi="Times New Roman"/>
        </w:rPr>
        <w:t>&gt; У</w:t>
      </w:r>
      <w:proofErr w:type="gramEnd"/>
      <w:r w:rsidRPr="00234186">
        <w:rPr>
          <w:rFonts w:ascii="Times New Roman" w:hAnsi="Times New Roman"/>
        </w:rPr>
        <w:t>казывается вид земельного участка (пая, доли): под индивидуальное жилищное строительство, дачный, садовый, приусадебный, огородный и другие.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&lt;10</w:t>
      </w:r>
      <w:proofErr w:type="gramStart"/>
      <w:r w:rsidRPr="00234186">
        <w:rPr>
          <w:rFonts w:ascii="Times New Roman" w:hAnsi="Times New Roman"/>
        </w:rPr>
        <w:t>&gt; У</w:t>
      </w:r>
      <w:proofErr w:type="gramEnd"/>
      <w:r w:rsidRPr="00234186">
        <w:rPr>
          <w:rFonts w:ascii="Times New Roman" w:hAnsi="Times New Roman"/>
        </w:rPr>
        <w:t>казывается вид собственности (индивидуальная, общая); для совместной собственности указываются иные лица (Ф.И.О. или наименование), в собственности которых находится имущество; для долевой собственности указывается доля лица, сведения об имуществе которого представляются.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&lt;11</w:t>
      </w:r>
      <w:proofErr w:type="gramStart"/>
      <w:r w:rsidRPr="00234186">
        <w:rPr>
          <w:rFonts w:ascii="Times New Roman" w:hAnsi="Times New Roman"/>
        </w:rPr>
        <w:t>&gt; У</w:t>
      </w:r>
      <w:proofErr w:type="gramEnd"/>
      <w:r w:rsidRPr="00234186">
        <w:rPr>
          <w:rFonts w:ascii="Times New Roman" w:hAnsi="Times New Roman"/>
        </w:rPr>
        <w:t>казываются вид счета (депозитный, текущий, расчетный, ссудный и другие) и валюта счета.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&lt;12&gt; Остаток на счете указывается по состоянию на отчетную дату. Для счетов в иностранной валюте остаток указывается в рублях по курсу Банка России на отчетную дату.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lastRenderedPageBreak/>
        <w:t>&lt;13</w:t>
      </w:r>
      <w:proofErr w:type="gramStart"/>
      <w:r w:rsidRPr="00234186">
        <w:rPr>
          <w:rFonts w:ascii="Times New Roman" w:hAnsi="Times New Roman"/>
        </w:rPr>
        <w:t>&gt; У</w:t>
      </w:r>
      <w:proofErr w:type="gramEnd"/>
      <w:r w:rsidRPr="00234186">
        <w:rPr>
          <w:rFonts w:ascii="Times New Roman" w:hAnsi="Times New Roman"/>
        </w:rPr>
        <w:t>казывается общая сумма денежных поступлений на счет за отчетный период в случаях, если указанная сумма превышает общий доход лица и его супруга (супруги) за отчетный период и два предшествующих ему года. В этом случае к справке прилагается выписка о движении денежных средств по данному счету за отчетный период. Для счетов в иностранной валюте сумма указывается в рублях по курсу Банка России на отчетную дату.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&lt;14</w:t>
      </w:r>
      <w:proofErr w:type="gramStart"/>
      <w:r w:rsidRPr="00234186">
        <w:rPr>
          <w:rFonts w:ascii="Times New Roman" w:hAnsi="Times New Roman"/>
        </w:rPr>
        <w:t>&gt; У</w:t>
      </w:r>
      <w:proofErr w:type="gramEnd"/>
      <w:r w:rsidRPr="00234186">
        <w:rPr>
          <w:rFonts w:ascii="Times New Roman" w:hAnsi="Times New Roman"/>
        </w:rPr>
        <w:t>казываются полное или сокращенное официальное наименование организации и ее организационно-правовая форма (акционерное общество, общество с ограниченной ответственностью, товарищество, производственный кооператив, фонд и другие).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&lt;15&gt; Уставный капитал указывается согласно учредительным документам организации по состоянию на отчетную дату. Для уставных капиталов, выраженных в иностранной валюте, уставный капитал указывается в рублях по курсу Банка России на отчетную дату.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&lt;16&gt; Доля участия выражается в процентах от уставного капитала. Для акционерных обществ указываются также номинальная стоимость и количество акций.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&lt;17</w:t>
      </w:r>
      <w:proofErr w:type="gramStart"/>
      <w:r w:rsidRPr="00234186">
        <w:rPr>
          <w:rFonts w:ascii="Times New Roman" w:hAnsi="Times New Roman"/>
        </w:rPr>
        <w:t>&gt; У</w:t>
      </w:r>
      <w:proofErr w:type="gramEnd"/>
      <w:r w:rsidRPr="00234186">
        <w:rPr>
          <w:rFonts w:ascii="Times New Roman" w:hAnsi="Times New Roman"/>
        </w:rPr>
        <w:t>казываются основание приобретения доли участия (учредительный договор, приватизация, покупка, мена, дарение, наследование и другие), а также реквизиты (дата, номер) соответствующего договора или акта.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&lt;18</w:t>
      </w:r>
      <w:proofErr w:type="gramStart"/>
      <w:r w:rsidRPr="00234186">
        <w:rPr>
          <w:rFonts w:ascii="Times New Roman" w:hAnsi="Times New Roman"/>
        </w:rPr>
        <w:t>&gt; У</w:t>
      </w:r>
      <w:proofErr w:type="gramEnd"/>
      <w:r w:rsidRPr="00234186">
        <w:rPr>
          <w:rFonts w:ascii="Times New Roman" w:hAnsi="Times New Roman"/>
        </w:rPr>
        <w:t xml:space="preserve">казываются все ценные бумаги по видам (облигации, векселя и другие), за исключением акций, указанных в </w:t>
      </w:r>
      <w:hyperlink r:id="rId38" w:history="1">
        <w:r w:rsidRPr="00234186">
          <w:rPr>
            <w:rFonts w:ascii="Times New Roman" w:hAnsi="Times New Roman"/>
            <w:color w:val="0070C0"/>
          </w:rPr>
          <w:t>подразделе 5.1</w:t>
        </w:r>
      </w:hyperlink>
      <w:r w:rsidRPr="00234186">
        <w:rPr>
          <w:rFonts w:ascii="Times New Roman" w:hAnsi="Times New Roman"/>
        </w:rPr>
        <w:t xml:space="preserve"> "Акции и иное участие в коммерческих организациях и фондах".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&lt;19</w:t>
      </w:r>
      <w:proofErr w:type="gramStart"/>
      <w:r w:rsidRPr="00234186">
        <w:rPr>
          <w:rFonts w:ascii="Times New Roman" w:hAnsi="Times New Roman"/>
        </w:rPr>
        <w:t>&gt; У</w:t>
      </w:r>
      <w:proofErr w:type="gramEnd"/>
      <w:r w:rsidRPr="00234186">
        <w:rPr>
          <w:rFonts w:ascii="Times New Roman" w:hAnsi="Times New Roman"/>
        </w:rPr>
        <w:t>казывается общая стоимость ценных бумаг данного вида исходя из стоимости их приобретения (если ее нельзя определить - исходя из рыночной стоимости или номинальной стоимости). Для обязательств, выраженных в иностранной валюте, стоимость указывается в рублях по курсу Банка России на отчетную дату.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&lt;20</w:t>
      </w:r>
      <w:proofErr w:type="gramStart"/>
      <w:r w:rsidRPr="00234186">
        <w:rPr>
          <w:rFonts w:ascii="Times New Roman" w:hAnsi="Times New Roman"/>
        </w:rPr>
        <w:t>&gt; У</w:t>
      </w:r>
      <w:proofErr w:type="gramEnd"/>
      <w:r w:rsidRPr="00234186">
        <w:rPr>
          <w:rFonts w:ascii="Times New Roman" w:hAnsi="Times New Roman"/>
        </w:rPr>
        <w:t>казываются по состоянию на отчетную дату.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&lt;21</w:t>
      </w:r>
      <w:proofErr w:type="gramStart"/>
      <w:r w:rsidRPr="00234186">
        <w:rPr>
          <w:rFonts w:ascii="Times New Roman" w:hAnsi="Times New Roman"/>
        </w:rPr>
        <w:t>&gt; У</w:t>
      </w:r>
      <w:proofErr w:type="gramEnd"/>
      <w:r w:rsidRPr="00234186">
        <w:rPr>
          <w:rFonts w:ascii="Times New Roman" w:hAnsi="Times New Roman"/>
        </w:rPr>
        <w:t>казывается вид недвижимого имущества (земельный участок, жилой дом, дача и другие).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&lt;22</w:t>
      </w:r>
      <w:proofErr w:type="gramStart"/>
      <w:r w:rsidRPr="00234186">
        <w:rPr>
          <w:rFonts w:ascii="Times New Roman" w:hAnsi="Times New Roman"/>
        </w:rPr>
        <w:t>&gt; У</w:t>
      </w:r>
      <w:proofErr w:type="gramEnd"/>
      <w:r w:rsidRPr="00234186">
        <w:rPr>
          <w:rFonts w:ascii="Times New Roman" w:hAnsi="Times New Roman"/>
        </w:rPr>
        <w:t>казываются вид пользования (аренда, безвозмездное пользование и другие) и сроки пользования.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&lt;23</w:t>
      </w:r>
      <w:proofErr w:type="gramStart"/>
      <w:r w:rsidRPr="00234186">
        <w:rPr>
          <w:rFonts w:ascii="Times New Roman" w:hAnsi="Times New Roman"/>
        </w:rPr>
        <w:t>&gt; У</w:t>
      </w:r>
      <w:proofErr w:type="gramEnd"/>
      <w:r w:rsidRPr="00234186">
        <w:rPr>
          <w:rFonts w:ascii="Times New Roman" w:hAnsi="Times New Roman"/>
        </w:rPr>
        <w:t>казываются основание пользования (договор, фактическое предоставление и другие), а также реквизиты (дата, номер) соответствующего договора или акта.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&lt;24</w:t>
      </w:r>
      <w:proofErr w:type="gramStart"/>
      <w:r w:rsidRPr="00234186">
        <w:rPr>
          <w:rFonts w:ascii="Times New Roman" w:hAnsi="Times New Roman"/>
        </w:rPr>
        <w:t>&gt; У</w:t>
      </w:r>
      <w:proofErr w:type="gramEnd"/>
      <w:r w:rsidRPr="00234186">
        <w:rPr>
          <w:rFonts w:ascii="Times New Roman" w:hAnsi="Times New Roman"/>
        </w:rPr>
        <w:t>казываются имеющиеся на отчетную дату срочные обязательства финансового характера на сумму, равную или превышающую 500 000 руб., кредитором или должником по которым является лицо, сведения об обязательствах которого представляются.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&lt;25</w:t>
      </w:r>
      <w:proofErr w:type="gramStart"/>
      <w:r w:rsidRPr="00234186">
        <w:rPr>
          <w:rFonts w:ascii="Times New Roman" w:hAnsi="Times New Roman"/>
        </w:rPr>
        <w:t>&gt; У</w:t>
      </w:r>
      <w:proofErr w:type="gramEnd"/>
      <w:r w:rsidRPr="00234186">
        <w:rPr>
          <w:rFonts w:ascii="Times New Roman" w:hAnsi="Times New Roman"/>
        </w:rPr>
        <w:t>казывается существо обязательства (заем, кредит и другие).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&lt;26</w:t>
      </w:r>
      <w:proofErr w:type="gramStart"/>
      <w:r w:rsidRPr="00234186">
        <w:rPr>
          <w:rFonts w:ascii="Times New Roman" w:hAnsi="Times New Roman"/>
        </w:rPr>
        <w:t>&gt; У</w:t>
      </w:r>
      <w:proofErr w:type="gramEnd"/>
      <w:r w:rsidRPr="00234186">
        <w:rPr>
          <w:rFonts w:ascii="Times New Roman" w:hAnsi="Times New Roman"/>
        </w:rPr>
        <w:t>казывается вторая сторона обязательства: кредитор или должник, его фамилия, имя и отчество (наименование юридического лица), адрес.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&lt;27</w:t>
      </w:r>
      <w:proofErr w:type="gramStart"/>
      <w:r w:rsidRPr="00234186">
        <w:rPr>
          <w:rFonts w:ascii="Times New Roman" w:hAnsi="Times New Roman"/>
        </w:rPr>
        <w:t>&gt; У</w:t>
      </w:r>
      <w:proofErr w:type="gramEnd"/>
      <w:r w:rsidRPr="00234186">
        <w:rPr>
          <w:rFonts w:ascii="Times New Roman" w:hAnsi="Times New Roman"/>
        </w:rPr>
        <w:t>казываются основание возникновения обязательства, а также реквизиты (дата, номер) соответствующего договора или акта.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&lt;28</w:t>
      </w:r>
      <w:proofErr w:type="gramStart"/>
      <w:r w:rsidRPr="00234186">
        <w:rPr>
          <w:rFonts w:ascii="Times New Roman" w:hAnsi="Times New Roman"/>
        </w:rPr>
        <w:t>&gt; У</w:t>
      </w:r>
      <w:proofErr w:type="gramEnd"/>
      <w:r w:rsidRPr="00234186">
        <w:rPr>
          <w:rFonts w:ascii="Times New Roman" w:hAnsi="Times New Roman"/>
        </w:rPr>
        <w:t>казываются сумма основного обязательства (без суммы процентов) и размер обязательства по состоянию на отчетную дату. Для обязательств, выраженных в иностранной валюте, сумма указывается в рублях по курсу Банка России на отчетную дату.</w:t>
      </w:r>
    </w:p>
    <w:p w:rsidR="002C2858" w:rsidRPr="00234186" w:rsidRDefault="002C2858" w:rsidP="00B738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234186">
        <w:rPr>
          <w:rFonts w:ascii="Times New Roman" w:hAnsi="Times New Roman"/>
        </w:rPr>
        <w:t>&lt;29</w:t>
      </w:r>
      <w:proofErr w:type="gramStart"/>
      <w:r w:rsidRPr="00234186">
        <w:rPr>
          <w:rFonts w:ascii="Times New Roman" w:hAnsi="Times New Roman"/>
        </w:rPr>
        <w:t>&gt; У</w:t>
      </w:r>
      <w:proofErr w:type="gramEnd"/>
      <w:r w:rsidRPr="00234186">
        <w:rPr>
          <w:rFonts w:ascii="Times New Roman" w:hAnsi="Times New Roman"/>
        </w:rPr>
        <w:t>казываются годовая процентная ставка обязательства, заложенное в обеспечение обязательства имущество, выданные в обеспечение обязательства гарантии и поручительства.</w:t>
      </w:r>
    </w:p>
    <w:p w:rsidR="002C2858" w:rsidRPr="00234186" w:rsidRDefault="002C2858" w:rsidP="00873B81">
      <w:pPr>
        <w:pStyle w:val="ConsPlusNonformat"/>
        <w:jc w:val="center"/>
        <w:rPr>
          <w:rFonts w:ascii="Times New Roman" w:hAnsi="Times New Roman" w:cs="Times New Roman"/>
        </w:rPr>
      </w:pPr>
    </w:p>
    <w:sectPr w:rsidR="002C2858" w:rsidRPr="00234186" w:rsidSect="006A4F6C">
      <w:pgSz w:w="11906" w:h="16838"/>
      <w:pgMar w:top="454" w:right="567" w:bottom="340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37962" w:rsidRDefault="00F37962" w:rsidP="0018044E">
      <w:pPr>
        <w:spacing w:after="0" w:line="240" w:lineRule="auto"/>
      </w:pPr>
      <w:r>
        <w:separator/>
      </w:r>
    </w:p>
  </w:endnote>
  <w:endnote w:type="continuationSeparator" w:id="0">
    <w:p w:rsidR="00F37962" w:rsidRDefault="00F37962" w:rsidP="001804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37962" w:rsidRDefault="00F37962" w:rsidP="0018044E">
      <w:pPr>
        <w:spacing w:after="0" w:line="240" w:lineRule="auto"/>
      </w:pPr>
      <w:r>
        <w:separator/>
      </w:r>
    </w:p>
  </w:footnote>
  <w:footnote w:type="continuationSeparator" w:id="0">
    <w:p w:rsidR="00F37962" w:rsidRDefault="00F37962" w:rsidP="0018044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F0C9E"/>
    <w:rsid w:val="000342E7"/>
    <w:rsid w:val="00045170"/>
    <w:rsid w:val="000A694D"/>
    <w:rsid w:val="000E2749"/>
    <w:rsid w:val="001057DA"/>
    <w:rsid w:val="00170124"/>
    <w:rsid w:val="001711D3"/>
    <w:rsid w:val="0018044E"/>
    <w:rsid w:val="001F15E8"/>
    <w:rsid w:val="001F74E9"/>
    <w:rsid w:val="00234186"/>
    <w:rsid w:val="00291302"/>
    <w:rsid w:val="00294478"/>
    <w:rsid w:val="002C2858"/>
    <w:rsid w:val="003E0C35"/>
    <w:rsid w:val="004576A9"/>
    <w:rsid w:val="004A73AD"/>
    <w:rsid w:val="004B57B6"/>
    <w:rsid w:val="00536F54"/>
    <w:rsid w:val="00575BAF"/>
    <w:rsid w:val="005C7CC4"/>
    <w:rsid w:val="0061633A"/>
    <w:rsid w:val="006607F3"/>
    <w:rsid w:val="006A4F6C"/>
    <w:rsid w:val="006E1148"/>
    <w:rsid w:val="007B4E48"/>
    <w:rsid w:val="00807491"/>
    <w:rsid w:val="00825A6A"/>
    <w:rsid w:val="00873B81"/>
    <w:rsid w:val="008F0A0D"/>
    <w:rsid w:val="009F0C9E"/>
    <w:rsid w:val="00A31BAA"/>
    <w:rsid w:val="00AA247E"/>
    <w:rsid w:val="00B029CA"/>
    <w:rsid w:val="00B10BB8"/>
    <w:rsid w:val="00B11E7D"/>
    <w:rsid w:val="00B7382B"/>
    <w:rsid w:val="00B80628"/>
    <w:rsid w:val="00BA28B9"/>
    <w:rsid w:val="00BB4031"/>
    <w:rsid w:val="00C531E8"/>
    <w:rsid w:val="00CF6134"/>
    <w:rsid w:val="00D26A3D"/>
    <w:rsid w:val="00E72961"/>
    <w:rsid w:val="00EF3AF0"/>
    <w:rsid w:val="00F155DC"/>
    <w:rsid w:val="00F37962"/>
    <w:rsid w:val="00FB1C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1C9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9F0C9E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semiHidden/>
    <w:rsid w:val="001804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18044E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18044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18044E"/>
    <w:rPr>
      <w:rFonts w:cs="Times New Roman"/>
    </w:rPr>
  </w:style>
  <w:style w:type="paragraph" w:styleId="a7">
    <w:name w:val="No Spacing"/>
    <w:uiPriority w:val="1"/>
    <w:qFormat/>
    <w:rsid w:val="00BA28B9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35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069CC2A0FA9E1E10FF7C929480437A1A582D3132F0D9DB5758FBE94C858DDBF3CC8FECB1C2DE4B078n8F" TargetMode="External"/><Relationship Id="rId13" Type="http://schemas.openxmlformats.org/officeDocument/2006/relationships/hyperlink" Target="consultantplus://offline/ref=6069CC2A0FA9E1E10FF7C929480437A1A582D3132F0D9DB5758FBE94C858DDBF3CC8FECB1C2DE4B178n5F" TargetMode="External"/><Relationship Id="rId18" Type="http://schemas.openxmlformats.org/officeDocument/2006/relationships/hyperlink" Target="consultantplus://offline/ref=6069CC2A0FA9E1E10FF7C929480437A1A582D3132F0D9DB5758FBE94C858DDBF3CC8FECB1C2DE4B178n8F" TargetMode="External"/><Relationship Id="rId26" Type="http://schemas.openxmlformats.org/officeDocument/2006/relationships/hyperlink" Target="consultantplus://offline/ref=6069CC2A0FA9E1E10FF7C929480437A1A582D3132F0D9DB5758FBE94C858DDBF3CC8FECB1C2DE4BE78n6F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6069CC2A0FA9E1E10FF7C929480437A1A582D3132F0D9DB5758FBE94C858DDBF3CC8FECB1C2DE4BE78n3F" TargetMode="External"/><Relationship Id="rId34" Type="http://schemas.openxmlformats.org/officeDocument/2006/relationships/hyperlink" Target="consultantplus://offline/ref=6069CC2A0FA9E1E10FF7C929480437A1A582D3132F0D9DB5758FBE94C858DDBF3CC8FECB1C2DE4BF78n4F" TargetMode="External"/><Relationship Id="rId7" Type="http://schemas.openxmlformats.org/officeDocument/2006/relationships/hyperlink" Target="consultantplus://offline/ref=6069CC2A0FA9E1E10FF7C929480437A1A582D3132F0D9DB5758FBE94C858DDBF3CC8FECB1C2DE4B078n9F" TargetMode="External"/><Relationship Id="rId12" Type="http://schemas.openxmlformats.org/officeDocument/2006/relationships/hyperlink" Target="consultantplus://offline/ref=6069CC2A0FA9E1E10FF7C929480437A1A582D3132F0D9DB5758FBE94C858DDBF3CC8FECB1C2DE4B178n2F" TargetMode="External"/><Relationship Id="rId17" Type="http://schemas.openxmlformats.org/officeDocument/2006/relationships/hyperlink" Target="consultantplus://offline/ref=6069CC2A0FA9E1E10FF7C929480437A1A582D3132F0D9DB5758FBE94C858DDBF3CC8FECB1C2DE4B178n9F" TargetMode="External"/><Relationship Id="rId25" Type="http://schemas.openxmlformats.org/officeDocument/2006/relationships/hyperlink" Target="consultantplus://offline/ref=6069CC2A0FA9E1E10FF7C929480437A1A582D3132F0D9DB5758FBE94C858DDBF3CC8FECB1C2DE4BE78n7F" TargetMode="External"/><Relationship Id="rId33" Type="http://schemas.openxmlformats.org/officeDocument/2006/relationships/hyperlink" Target="consultantplus://offline/ref=6069CC2A0FA9E1E10FF7C929480437A1A582D3132F0D9DB5758FBE94C858DDBF3CC8FECB1C2DE4BF78n5F" TargetMode="External"/><Relationship Id="rId38" Type="http://schemas.openxmlformats.org/officeDocument/2006/relationships/hyperlink" Target="consultantplus://offline/ref=D565801B9B055A5692ECA0A3C20C50C1C41A4BB19ADBC02C4B2EF8C683BB3A79310416DB0EFDE57BHFB7K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6069CC2A0FA9E1E10FF7C929480437A1A582D3132F0D9DB5758FBE94C858DDBF3CC8FECB1C2DE4B178n6F" TargetMode="External"/><Relationship Id="rId20" Type="http://schemas.openxmlformats.org/officeDocument/2006/relationships/hyperlink" Target="consultantplus://offline/ref=6069CC2A0FA9E1E10FF7C929480437A1A582D3132F0D9DB5758FBE94C858DDBF3CC8FECB1C2DE4BE78n0F" TargetMode="External"/><Relationship Id="rId29" Type="http://schemas.openxmlformats.org/officeDocument/2006/relationships/hyperlink" Target="consultantplus://offline/ref=6069CC2A0FA9E1E10FF7C929480437A1A582D3132F0D9DB5758FBE94C858DDBF3CC8FECB1C2DE4BF78n1F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6069CC2A0FA9E1E10FF7C929480437A1A582D3132F0D9DB5758FBE94C858DDBF3CC8FECB1C2DE4B178n3F" TargetMode="External"/><Relationship Id="rId24" Type="http://schemas.openxmlformats.org/officeDocument/2006/relationships/hyperlink" Target="consultantplus://offline/ref=6069CC2A0FA9E1E10FF7C929480437A1A582D3132F0D9DB5758FBE94C858DDBF3CC8FECB1C2DE4BE78n4F" TargetMode="External"/><Relationship Id="rId32" Type="http://schemas.openxmlformats.org/officeDocument/2006/relationships/hyperlink" Target="consultantplus://offline/ref=6069CC2A0FA9E1E10FF7C929480437A1A582D3132F0D9DB5758FBE94C858DDBF3CC8FECB1C2DE4BF78n2F" TargetMode="External"/><Relationship Id="rId37" Type="http://schemas.openxmlformats.org/officeDocument/2006/relationships/hyperlink" Target="consultantplus://offline/ref=D565801B9B055A5692ECA0A3C20C50C1C41B4DB198D1C02C4B2EF8C683BB3A79310416DB0EFDE471HFB5K" TargetMode="Externa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6069CC2A0FA9E1E10FF7C929480437A1A582D3132F0D9DB5758FBE94C858DDBF3CC8FECB1C2DE4B178n7F" TargetMode="External"/><Relationship Id="rId23" Type="http://schemas.openxmlformats.org/officeDocument/2006/relationships/hyperlink" Target="consultantplus://offline/ref=6069CC2A0FA9E1E10FF7C929480437A1A582D3132F0D9DB5758FBE94C858DDBF3CC8FECB1C2DE4BE78n5F" TargetMode="External"/><Relationship Id="rId28" Type="http://schemas.openxmlformats.org/officeDocument/2006/relationships/hyperlink" Target="consultantplus://offline/ref=6069CC2A0FA9E1E10FF7C929480437A1A582D3132F0D9DB5758FBE94C858DDBF3CC8FECB1C2DE4BE78n8F" TargetMode="External"/><Relationship Id="rId36" Type="http://schemas.openxmlformats.org/officeDocument/2006/relationships/hyperlink" Target="consultantplus://offline/ref=D565801B9B055A5692ECA0A3C20C50C1C41B4DB19FD6C02C4B2EF8C683BB3A79310416DB0EFDE470HFB2K" TargetMode="External"/><Relationship Id="rId10" Type="http://schemas.openxmlformats.org/officeDocument/2006/relationships/hyperlink" Target="consultantplus://offline/ref=6069CC2A0FA9E1E10FF7C929480437A1A582D3132F0D9DB5758FBE94C858DDBF3CC8FECB1C2DE4B178n0F" TargetMode="External"/><Relationship Id="rId19" Type="http://schemas.openxmlformats.org/officeDocument/2006/relationships/hyperlink" Target="consultantplus://offline/ref=6069CC2A0FA9E1E10FF7C929480437A1A582D3132F0D9DB5758FBE94C858DDBF3CC8FECB1C2DE4BE78n1F" TargetMode="External"/><Relationship Id="rId31" Type="http://schemas.openxmlformats.org/officeDocument/2006/relationships/hyperlink" Target="consultantplus://offline/ref=6069CC2A0FA9E1E10FF7C929480437A1A582D3132F0D9DB5758FBE94C858DDBF3CC8FECB1C2DE4BF78n3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069CC2A0FA9E1E10FF7C929480437A1A582D3132F0D9DB5758FBE94C858DDBF3CC8FECB1C2DE4B178n1F" TargetMode="External"/><Relationship Id="rId14" Type="http://schemas.openxmlformats.org/officeDocument/2006/relationships/hyperlink" Target="consultantplus://offline/ref=6069CC2A0FA9E1E10FF7C929480437A1A582D3132F0D9DB5758FBE94C858DDBF3CC8FECB1C2DE4B178n4F" TargetMode="External"/><Relationship Id="rId22" Type="http://schemas.openxmlformats.org/officeDocument/2006/relationships/hyperlink" Target="consultantplus://offline/ref=6069CC2A0FA9E1E10FF7C929480437A1A582D3132F0D9DB5758FBE94C858DDBF3CC8FECB1C2DE4BE78n2F" TargetMode="External"/><Relationship Id="rId27" Type="http://schemas.openxmlformats.org/officeDocument/2006/relationships/hyperlink" Target="consultantplus://offline/ref=6069CC2A0FA9E1E10FF7C929480437A1A582D3132F0D9DB5758FBE94C858DDBF3CC8FECB1C2DE4BE78n9F" TargetMode="External"/><Relationship Id="rId30" Type="http://schemas.openxmlformats.org/officeDocument/2006/relationships/hyperlink" Target="consultantplus://offline/ref=6069CC2A0FA9E1E10FF7C929480437A1A582D3132F0D9DB5758FBE94C858DDBF3CC8FECB1C2DE4BF78n0F" TargetMode="External"/><Relationship Id="rId35" Type="http://schemas.openxmlformats.org/officeDocument/2006/relationships/hyperlink" Target="consultantplus://offline/ref=6069CC2A0FA9E1E10FF7C929480437A1A582D3132F0D9DB5758FBE94C858DDBF3CC8FECB1C2DE4BF78n7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6753F2-022F-46C8-80D1-E312D50CC1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203</TotalTime>
  <Pages>1</Pages>
  <Words>2216</Words>
  <Characters>12635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</dc:creator>
  <cp:keywords/>
  <dc:description/>
  <cp:lastModifiedBy>Переясловка</cp:lastModifiedBy>
  <cp:revision>23</cp:revision>
  <cp:lastPrinted>2015-07-21T09:31:00Z</cp:lastPrinted>
  <dcterms:created xsi:type="dcterms:W3CDTF">2015-03-11T05:39:00Z</dcterms:created>
  <dcterms:modified xsi:type="dcterms:W3CDTF">2016-02-10T06:50:00Z</dcterms:modified>
</cp:coreProperties>
</file>